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</w:t>
      </w:r>
      <w:r w:rsidR="00C054B2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</w:t>
      </w:r>
    </w:p>
    <w:p w:rsidR="00264F0C" w:rsidRPr="001E603A" w:rsidRDefault="001E603A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депутата</w:t>
      </w:r>
      <w:r w:rsidR="00CA21BE">
        <w:rPr>
          <w:rFonts w:ascii="Times New Roman" w:hAnsi="Times New Roman" w:cs="Times New Roman"/>
          <w:sz w:val="28"/>
          <w:szCs w:val="28"/>
          <w:u w:val="single"/>
        </w:rPr>
        <w:t xml:space="preserve"> Благовещенской городской Думы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1E60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созыва</w:t>
      </w:r>
    </w:p>
    <w:p w:rsidR="00264F0C" w:rsidRPr="005C3A26" w:rsidRDefault="002D0D23" w:rsidP="002D0D2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должности)</w:t>
      </w:r>
    </w:p>
    <w:p w:rsidR="00264F0C" w:rsidRPr="000C3E3D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  <w:r w:rsidRPr="000C3E3D">
        <w:rPr>
          <w:rFonts w:ascii="Times New Roman" w:hAnsi="Times New Roman" w:cs="Times New Roman"/>
          <w:sz w:val="28"/>
          <w:szCs w:val="28"/>
        </w:rPr>
        <w:t>за период с 1 января по 31 декабря 20</w:t>
      </w:r>
      <w:r w:rsidR="007E4AF8">
        <w:rPr>
          <w:rFonts w:ascii="Times New Roman" w:hAnsi="Times New Roman" w:cs="Times New Roman"/>
          <w:sz w:val="28"/>
          <w:szCs w:val="28"/>
        </w:rPr>
        <w:t>1</w:t>
      </w:r>
      <w:r w:rsidR="001D2A21">
        <w:rPr>
          <w:rFonts w:ascii="Times New Roman" w:hAnsi="Times New Roman" w:cs="Times New Roman"/>
          <w:sz w:val="28"/>
          <w:szCs w:val="28"/>
        </w:rPr>
        <w:t>7</w:t>
      </w:r>
      <w:r w:rsidRPr="000C3E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64F0C" w:rsidRPr="000C3E3D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1984"/>
        <w:gridCol w:w="993"/>
        <w:gridCol w:w="1275"/>
        <w:gridCol w:w="1985"/>
        <w:gridCol w:w="1458"/>
        <w:gridCol w:w="1650"/>
        <w:gridCol w:w="1647"/>
      </w:tblGrid>
      <w:tr w:rsidR="002D0D23" w:rsidRPr="00346693" w:rsidTr="006D172E">
        <w:tc>
          <w:tcPr>
            <w:tcW w:w="2943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Декларированный годовой доход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За</w:t>
            </w:r>
            <w:r w:rsidR="007E4AF8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201</w:t>
            </w:r>
            <w:r w:rsidR="001D2A21">
              <w:rPr>
                <w:rFonts w:ascii="Times New Roman" w:hAnsi="Times New Roman"/>
                <w:sz w:val="20"/>
                <w:szCs w:val="20"/>
                <w:lang w:val="ru-RU" w:bidi="ar-SA"/>
              </w:rPr>
              <w:t>7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6237" w:type="dxa"/>
            <w:gridSpan w:val="4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5" w:type="dxa"/>
            <w:gridSpan w:val="3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имущества, находящихся в пользовании</w:t>
            </w:r>
          </w:p>
        </w:tc>
      </w:tr>
      <w:tr w:rsidR="002D0D23" w:rsidRPr="005C3A26" w:rsidTr="006D172E">
        <w:tc>
          <w:tcPr>
            <w:tcW w:w="2943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984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993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 (кв.м.)</w:t>
            </w:r>
          </w:p>
        </w:tc>
        <w:tc>
          <w:tcPr>
            <w:tcW w:w="127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  <w:tc>
          <w:tcPr>
            <w:tcW w:w="198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ид и марка транспортных средств</w:t>
            </w:r>
          </w:p>
        </w:tc>
        <w:tc>
          <w:tcPr>
            <w:tcW w:w="1458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650" w:type="dxa"/>
          </w:tcPr>
          <w:p w:rsidR="002D0D23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(кв.м.)</w:t>
            </w:r>
          </w:p>
        </w:tc>
        <w:tc>
          <w:tcPr>
            <w:tcW w:w="1647" w:type="dxa"/>
          </w:tcPr>
          <w:p w:rsidR="002D0D23" w:rsidRPr="003907DC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907DC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</w:tr>
      <w:tr w:rsidR="003C4684" w:rsidRPr="005C3A26" w:rsidTr="006D172E">
        <w:trPr>
          <w:trHeight w:val="1065"/>
        </w:trPr>
        <w:tc>
          <w:tcPr>
            <w:tcW w:w="2943" w:type="dxa"/>
            <w:vMerge w:val="restart"/>
          </w:tcPr>
          <w:p w:rsidR="003C4684" w:rsidRDefault="003C46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Хасаншин</w:t>
            </w:r>
            <w:proofErr w:type="spellEnd"/>
          </w:p>
          <w:p w:rsidR="003C4684" w:rsidRPr="00532133" w:rsidRDefault="003C46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Эдуард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Минорович</w:t>
            </w:r>
            <w:proofErr w:type="spellEnd"/>
          </w:p>
        </w:tc>
        <w:tc>
          <w:tcPr>
            <w:tcW w:w="1418" w:type="dxa"/>
            <w:vMerge w:val="restart"/>
          </w:tcPr>
          <w:p w:rsidR="003C4684" w:rsidRPr="00F03741" w:rsidRDefault="001D2A2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3980480,82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C4684" w:rsidRDefault="003C46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C4684" w:rsidRDefault="003C46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Земельный участок </w:t>
            </w:r>
          </w:p>
          <w:p w:rsidR="003C4684" w:rsidRPr="00F03741" w:rsidRDefault="003C46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3C4684" w:rsidRPr="00532133" w:rsidRDefault="003C46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C4684" w:rsidRDefault="003C46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C4684" w:rsidRDefault="003C46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405,0</w:t>
            </w:r>
          </w:p>
          <w:p w:rsidR="003C4684" w:rsidRDefault="003C46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C4684" w:rsidRPr="00532133" w:rsidRDefault="003C4684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C4684" w:rsidRDefault="003C46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C4684" w:rsidRDefault="003C46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3C4684" w:rsidRDefault="003C46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C4684" w:rsidRPr="00532133" w:rsidRDefault="003C46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 w:val="restart"/>
          </w:tcPr>
          <w:p w:rsidR="003C4684" w:rsidRPr="00D02D54" w:rsidRDefault="003C46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Автомобиль</w:t>
            </w:r>
            <w:r w:rsidRPr="00D02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легковой</w:t>
            </w:r>
            <w:r w:rsidRPr="00D02D5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C4684" w:rsidRPr="003C4684" w:rsidRDefault="003C4684" w:rsidP="002742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02D54">
              <w:rPr>
                <w:rFonts w:ascii="Times New Roman" w:hAnsi="Times New Roman"/>
              </w:rPr>
              <w:t>-</w:t>
            </w:r>
            <w:r w:rsidR="00D02D54">
              <w:rPr>
                <w:rFonts w:ascii="Times New Roman" w:hAnsi="Times New Roman"/>
              </w:rPr>
              <w:t>Toyota Land Cruiser Prado</w:t>
            </w:r>
          </w:p>
          <w:p w:rsidR="003C4684" w:rsidRPr="00D02D54" w:rsidRDefault="003C46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 w:val="restart"/>
          </w:tcPr>
          <w:p w:rsidR="003C4684" w:rsidRPr="00D02D54" w:rsidRDefault="00D02D5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650" w:type="dxa"/>
            <w:vMerge w:val="restart"/>
          </w:tcPr>
          <w:p w:rsidR="003C4684" w:rsidRPr="00532133" w:rsidRDefault="003C46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47" w:type="dxa"/>
            <w:vMerge w:val="restart"/>
          </w:tcPr>
          <w:p w:rsidR="003C4684" w:rsidRPr="00532133" w:rsidRDefault="003C46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C4684" w:rsidRPr="005C3A26" w:rsidTr="003C4684">
        <w:trPr>
          <w:trHeight w:val="1213"/>
        </w:trPr>
        <w:tc>
          <w:tcPr>
            <w:tcW w:w="2943" w:type="dxa"/>
            <w:vMerge/>
            <w:tcBorders>
              <w:bottom w:val="single" w:sz="4" w:space="0" w:color="000000" w:themeColor="text1"/>
            </w:tcBorders>
          </w:tcPr>
          <w:p w:rsidR="003C4684" w:rsidRDefault="003C46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3C4684" w:rsidRDefault="003C46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C4684" w:rsidRDefault="003C46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C4684" w:rsidRDefault="003C46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</w:t>
            </w:r>
          </w:p>
          <w:p w:rsidR="003C4684" w:rsidRPr="00F03741" w:rsidRDefault="003C4684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(индивидуальная</w:t>
            </w: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3C4684" w:rsidRDefault="003C46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C4684" w:rsidRDefault="003C4684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C4684" w:rsidRDefault="00D02D54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80,32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C4684" w:rsidRDefault="003C46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C4684" w:rsidRDefault="003C46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</w:tcPr>
          <w:p w:rsidR="003C4684" w:rsidRPr="00532133" w:rsidRDefault="003C46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  <w:tcBorders>
              <w:bottom w:val="single" w:sz="4" w:space="0" w:color="000000" w:themeColor="text1"/>
            </w:tcBorders>
          </w:tcPr>
          <w:p w:rsidR="003C4684" w:rsidRPr="00532133" w:rsidRDefault="003C46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bottom w:val="single" w:sz="4" w:space="0" w:color="000000" w:themeColor="text1"/>
            </w:tcBorders>
          </w:tcPr>
          <w:p w:rsidR="003C4684" w:rsidRPr="00532133" w:rsidRDefault="003C46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bottom w:val="single" w:sz="4" w:space="0" w:color="000000" w:themeColor="text1"/>
            </w:tcBorders>
          </w:tcPr>
          <w:p w:rsidR="003C4684" w:rsidRPr="00532133" w:rsidRDefault="003C46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D54" w:rsidRPr="00532133" w:rsidTr="00D02D54">
        <w:trPr>
          <w:trHeight w:val="1095"/>
        </w:trPr>
        <w:tc>
          <w:tcPr>
            <w:tcW w:w="2943" w:type="dxa"/>
            <w:vMerge w:val="restart"/>
          </w:tcPr>
          <w:p w:rsidR="00D02D54" w:rsidRDefault="00D02D5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02D54" w:rsidRPr="00532133" w:rsidRDefault="00D02D5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D02D54" w:rsidRDefault="00D02D5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02D54" w:rsidRPr="00532133" w:rsidRDefault="00D02D5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7673710,08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02D54" w:rsidRDefault="00D02D54" w:rsidP="00E968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02D54" w:rsidRDefault="00D02D54" w:rsidP="00E968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Земельный участок </w:t>
            </w:r>
          </w:p>
          <w:p w:rsidR="00D02D54" w:rsidRPr="00532133" w:rsidRDefault="00D02D54" w:rsidP="00E968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долевая 16/1000</w:t>
            </w: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02D54" w:rsidRDefault="00D02D54" w:rsidP="00E968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02D54" w:rsidRDefault="00D02D54" w:rsidP="00E968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1150,0</w:t>
            </w:r>
          </w:p>
          <w:p w:rsidR="00D02D54" w:rsidRDefault="00D02D54" w:rsidP="00E968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02D54" w:rsidRPr="00532133" w:rsidRDefault="00D02D54" w:rsidP="00E968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02D54" w:rsidRDefault="00D02D54" w:rsidP="00E968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02D54" w:rsidRDefault="00D02D54" w:rsidP="00E968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D02D54" w:rsidRDefault="00D02D54" w:rsidP="00E968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02D54" w:rsidRPr="00532133" w:rsidRDefault="00D02D54" w:rsidP="00E968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 w:val="restart"/>
          </w:tcPr>
          <w:p w:rsidR="00D02D54" w:rsidRDefault="00D02D54" w:rsidP="006D172E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02D54" w:rsidRPr="00EA6FA6" w:rsidRDefault="00D02D54" w:rsidP="00EA6FA6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Нет </w:t>
            </w:r>
          </w:p>
        </w:tc>
        <w:tc>
          <w:tcPr>
            <w:tcW w:w="1458" w:type="dxa"/>
            <w:vMerge w:val="restart"/>
          </w:tcPr>
          <w:p w:rsidR="00D02D54" w:rsidRDefault="00D02D5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02D54" w:rsidRPr="006D5752" w:rsidRDefault="00D02D5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</w:tc>
        <w:tc>
          <w:tcPr>
            <w:tcW w:w="1650" w:type="dxa"/>
            <w:vMerge w:val="restart"/>
          </w:tcPr>
          <w:p w:rsidR="00D02D54" w:rsidRDefault="00D02D5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02D54" w:rsidRPr="00052E4A" w:rsidRDefault="00D02D5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80,32</w:t>
            </w:r>
          </w:p>
        </w:tc>
        <w:tc>
          <w:tcPr>
            <w:tcW w:w="1647" w:type="dxa"/>
            <w:vMerge w:val="restart"/>
          </w:tcPr>
          <w:p w:rsidR="00D02D54" w:rsidRDefault="00D02D5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02D54" w:rsidRPr="00052E4A" w:rsidRDefault="00D02D5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</w:tr>
      <w:tr w:rsidR="00D02D54" w:rsidRPr="00532133" w:rsidTr="0058763C">
        <w:trPr>
          <w:trHeight w:val="1801"/>
        </w:trPr>
        <w:tc>
          <w:tcPr>
            <w:tcW w:w="2943" w:type="dxa"/>
            <w:vMerge/>
          </w:tcPr>
          <w:p w:rsidR="00D02D54" w:rsidRDefault="00D02D54" w:rsidP="00D02D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2D54" w:rsidRDefault="00D02D54" w:rsidP="00D02D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02D54" w:rsidRPr="0080513B" w:rsidRDefault="00D02D54" w:rsidP="00D02D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02D54" w:rsidRDefault="00D02D54" w:rsidP="00D02D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Жилое помещение</w:t>
            </w:r>
          </w:p>
          <w:p w:rsidR="00D02D54" w:rsidRPr="00F03741" w:rsidRDefault="00D02D54" w:rsidP="00D02D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ое</w:t>
            </w: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D02D54" w:rsidRDefault="00D02D54" w:rsidP="00D02D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02D54" w:rsidRDefault="00D02D54" w:rsidP="00D02D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02D54" w:rsidRDefault="00D02D54" w:rsidP="00D02D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51,5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02D54" w:rsidRDefault="00D02D54" w:rsidP="00D02D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02D54" w:rsidRDefault="00D02D54" w:rsidP="00D02D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  <w:tc>
          <w:tcPr>
            <w:tcW w:w="1985" w:type="dxa"/>
            <w:vMerge/>
          </w:tcPr>
          <w:p w:rsidR="00D02D54" w:rsidRDefault="00D02D54" w:rsidP="00D02D54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D02D54" w:rsidRDefault="00D02D54" w:rsidP="00D02D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D02D54" w:rsidRDefault="00D02D54" w:rsidP="00D02D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D02D54" w:rsidRDefault="00D02D54" w:rsidP="00D02D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2A21" w:rsidRPr="002C11C9" w:rsidRDefault="001D2A21" w:rsidP="002C1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A21" w:rsidRPr="002C11C9" w:rsidRDefault="001D2A21" w:rsidP="002C1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1C9">
        <w:rPr>
          <w:rFonts w:ascii="Times New Roman" w:hAnsi="Times New Roman" w:cs="Times New Roman"/>
          <w:sz w:val="24"/>
          <w:szCs w:val="24"/>
        </w:rPr>
        <w:t>Сведения</w:t>
      </w:r>
    </w:p>
    <w:p w:rsidR="001D2A21" w:rsidRPr="002C11C9" w:rsidRDefault="001D2A21" w:rsidP="002C1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1C9">
        <w:rPr>
          <w:rFonts w:ascii="Times New Roman" w:hAnsi="Times New Roman" w:cs="Times New Roman"/>
          <w:sz w:val="24"/>
          <w:szCs w:val="24"/>
        </w:rPr>
        <w:t>об источниках получения средств, за счет которых совершены</w:t>
      </w:r>
    </w:p>
    <w:p w:rsidR="001D2A21" w:rsidRPr="002C11C9" w:rsidRDefault="001D2A21" w:rsidP="002C1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1C9">
        <w:rPr>
          <w:rFonts w:ascii="Times New Roman" w:hAnsi="Times New Roman" w:cs="Times New Roman"/>
          <w:sz w:val="24"/>
          <w:szCs w:val="24"/>
        </w:rPr>
        <w:t>сделки (совершена сделка) по приобретению земельного</w:t>
      </w:r>
    </w:p>
    <w:p w:rsidR="001D2A21" w:rsidRPr="002C11C9" w:rsidRDefault="001D2A21" w:rsidP="002C1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1C9">
        <w:rPr>
          <w:rFonts w:ascii="Times New Roman" w:hAnsi="Times New Roman" w:cs="Times New Roman"/>
          <w:sz w:val="24"/>
          <w:szCs w:val="24"/>
        </w:rPr>
        <w:t>участка, иного объекта недвижимого имущества,</w:t>
      </w:r>
    </w:p>
    <w:p w:rsidR="001D2A21" w:rsidRPr="002C11C9" w:rsidRDefault="001D2A21" w:rsidP="002C1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1C9">
        <w:rPr>
          <w:rFonts w:ascii="Times New Roman" w:hAnsi="Times New Roman" w:cs="Times New Roman"/>
          <w:sz w:val="24"/>
          <w:szCs w:val="24"/>
        </w:rPr>
        <w:t>транспортного средства, ценных бумаг, долей</w:t>
      </w:r>
    </w:p>
    <w:p w:rsidR="001D2A21" w:rsidRPr="002C11C9" w:rsidRDefault="001D2A21" w:rsidP="002C1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1C9">
        <w:rPr>
          <w:rFonts w:ascii="Times New Roman" w:hAnsi="Times New Roman" w:cs="Times New Roman"/>
          <w:sz w:val="24"/>
          <w:szCs w:val="24"/>
        </w:rPr>
        <w:t>участия, паев в уставных (складочных) капиталах</w:t>
      </w:r>
    </w:p>
    <w:p w:rsidR="001D2A21" w:rsidRPr="002C11C9" w:rsidRDefault="001D2A21" w:rsidP="002C1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1C9">
        <w:rPr>
          <w:rFonts w:ascii="Times New Roman" w:hAnsi="Times New Roman" w:cs="Times New Roman"/>
          <w:sz w:val="24"/>
          <w:szCs w:val="24"/>
        </w:rPr>
        <w:t>организаций, если общая сумма таких сделок</w:t>
      </w:r>
    </w:p>
    <w:p w:rsidR="001D2A21" w:rsidRPr="002C11C9" w:rsidRDefault="001D2A21" w:rsidP="002C1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1C9">
        <w:rPr>
          <w:rFonts w:ascii="Times New Roman" w:hAnsi="Times New Roman" w:cs="Times New Roman"/>
          <w:sz w:val="24"/>
          <w:szCs w:val="24"/>
        </w:rPr>
        <w:t>превышает общий доход лица, замещающего</w:t>
      </w:r>
    </w:p>
    <w:p w:rsidR="001D2A21" w:rsidRPr="002C11C9" w:rsidRDefault="001D2A21" w:rsidP="002C1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1C9">
        <w:rPr>
          <w:rFonts w:ascii="Times New Roman" w:hAnsi="Times New Roman" w:cs="Times New Roman"/>
          <w:sz w:val="24"/>
          <w:szCs w:val="24"/>
        </w:rPr>
        <w:t>муниципальную должность</w:t>
      </w:r>
    </w:p>
    <w:p w:rsidR="001D2A21" w:rsidRPr="002C11C9" w:rsidRDefault="001D2A21" w:rsidP="002C1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C11C9">
        <w:rPr>
          <w:rFonts w:ascii="Times New Roman" w:hAnsi="Times New Roman" w:cs="Times New Roman"/>
          <w:sz w:val="24"/>
          <w:szCs w:val="24"/>
          <w:u w:val="single"/>
        </w:rPr>
        <w:t>депутат Благовещенской городской Думы</w:t>
      </w:r>
    </w:p>
    <w:p w:rsidR="001D2A21" w:rsidRPr="002C11C9" w:rsidRDefault="001D2A21" w:rsidP="002C1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C11C9">
        <w:rPr>
          <w:rFonts w:ascii="Times New Roman" w:hAnsi="Times New Roman" w:cs="Times New Roman"/>
          <w:sz w:val="16"/>
          <w:szCs w:val="16"/>
        </w:rPr>
        <w:t>(полное наименование муниципальной должности</w:t>
      </w:r>
    </w:p>
    <w:p w:rsidR="001D2A21" w:rsidRPr="002C11C9" w:rsidRDefault="001D2A21" w:rsidP="002C1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C11C9">
        <w:rPr>
          <w:rFonts w:ascii="Times New Roman" w:hAnsi="Times New Roman" w:cs="Times New Roman"/>
          <w:sz w:val="16"/>
          <w:szCs w:val="16"/>
        </w:rPr>
        <w:t>с указанием органа местного самоуправления)</w:t>
      </w:r>
    </w:p>
    <w:p w:rsidR="001D2A21" w:rsidRPr="002C11C9" w:rsidRDefault="001D2A21" w:rsidP="002C1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C11C9">
        <w:rPr>
          <w:rFonts w:ascii="Times New Roman" w:hAnsi="Times New Roman" w:cs="Times New Roman"/>
          <w:sz w:val="16"/>
          <w:szCs w:val="16"/>
        </w:rPr>
        <w:t>его супруги (супруга) за три последних года,</w:t>
      </w:r>
    </w:p>
    <w:p w:rsidR="001D2A21" w:rsidRPr="002C11C9" w:rsidRDefault="001D2A21" w:rsidP="002C1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C11C9">
        <w:rPr>
          <w:rFonts w:ascii="Times New Roman" w:hAnsi="Times New Roman" w:cs="Times New Roman"/>
          <w:sz w:val="16"/>
          <w:szCs w:val="16"/>
        </w:rPr>
        <w:t>предшествующих отчетному периоду</w:t>
      </w:r>
    </w:p>
    <w:p w:rsidR="001D2A21" w:rsidRPr="001D2A21" w:rsidRDefault="001D2A21" w:rsidP="001D2A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28"/>
        <w:gridCol w:w="3345"/>
        <w:gridCol w:w="3458"/>
      </w:tblGrid>
      <w:tr w:rsidR="001D2A21" w:rsidRPr="001D2A21" w:rsidTr="001D2A21">
        <w:trPr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21" w:rsidRPr="001D2A21" w:rsidRDefault="001D2A21" w:rsidP="001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21" w:rsidRPr="002C11C9" w:rsidRDefault="001D2A21" w:rsidP="002C1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C11C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последних три года, предшествующих отчетному периоду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21" w:rsidRPr="002C11C9" w:rsidRDefault="001D2A21" w:rsidP="002C1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C11C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Источник получения средств, за счет которых приобретено имущество </w:t>
            </w:r>
            <w:bookmarkStart w:id="1" w:name="_GoBack"/>
            <w:bookmarkEnd w:id="1"/>
          </w:p>
        </w:tc>
      </w:tr>
      <w:tr w:rsidR="001D2A21" w:rsidRPr="001D2A21" w:rsidTr="001D2A21">
        <w:trPr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21" w:rsidRPr="001D2A21" w:rsidRDefault="001D2A21" w:rsidP="002C1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1D2A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Хасаншин</w:t>
            </w:r>
            <w:proofErr w:type="spellEnd"/>
            <w:r w:rsidRPr="001D2A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Эдуард </w:t>
            </w:r>
            <w:proofErr w:type="spellStart"/>
            <w:r w:rsidRPr="001D2A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Минорович</w:t>
            </w:r>
            <w:proofErr w:type="spellEnd"/>
          </w:p>
          <w:p w:rsidR="001D2A21" w:rsidRPr="001D2A21" w:rsidRDefault="001D2A21" w:rsidP="002C1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A21">
              <w:rPr>
                <w:rFonts w:ascii="Times New Roman" w:hAnsi="Times New Roman" w:cs="Times New Roman"/>
                <w:sz w:val="20"/>
                <w:szCs w:val="20"/>
              </w:rPr>
              <w:t xml:space="preserve"> (указать фамилию, имя,</w:t>
            </w:r>
          </w:p>
          <w:p w:rsidR="001D2A21" w:rsidRPr="001D2A21" w:rsidRDefault="001D2A21" w:rsidP="002C1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A21">
              <w:rPr>
                <w:rFonts w:ascii="Times New Roman" w:hAnsi="Times New Roman" w:cs="Times New Roman"/>
                <w:sz w:val="20"/>
                <w:szCs w:val="20"/>
              </w:rPr>
              <w:t>отчество лица,</w:t>
            </w:r>
          </w:p>
          <w:p w:rsidR="001D2A21" w:rsidRPr="001D2A21" w:rsidRDefault="001D2A21" w:rsidP="002C1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A21">
              <w:rPr>
                <w:rFonts w:ascii="Times New Roman" w:hAnsi="Times New Roman" w:cs="Times New Roman"/>
                <w:sz w:val="20"/>
                <w:szCs w:val="20"/>
              </w:rPr>
              <w:t>замещающего</w:t>
            </w:r>
          </w:p>
          <w:p w:rsidR="001D2A21" w:rsidRPr="001D2A21" w:rsidRDefault="001D2A21" w:rsidP="002C1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A21">
              <w:rPr>
                <w:rFonts w:ascii="Times New Roman" w:hAnsi="Times New Roman" w:cs="Times New Roman"/>
                <w:sz w:val="20"/>
                <w:szCs w:val="20"/>
              </w:rPr>
              <w:t>муниципальную</w:t>
            </w:r>
          </w:p>
          <w:p w:rsidR="001D2A21" w:rsidRPr="001D2A21" w:rsidRDefault="001D2A21" w:rsidP="002C1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21">
              <w:rPr>
                <w:rFonts w:ascii="Times New Roman" w:hAnsi="Times New Roman" w:cs="Times New Roman"/>
                <w:sz w:val="20"/>
                <w:szCs w:val="20"/>
              </w:rPr>
              <w:t>должность)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21" w:rsidRDefault="001D2A21" w:rsidP="002C1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  <w:p w:rsidR="001D2A21" w:rsidRDefault="001D2A21" w:rsidP="002C1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D2A21" w:rsidRPr="001D2A21" w:rsidRDefault="001D2A21" w:rsidP="002C1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Легковой автомобиль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21" w:rsidRPr="001D2A21" w:rsidRDefault="001D2A21" w:rsidP="002C1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Доход, полученный от продажи имущества</w:t>
            </w:r>
          </w:p>
        </w:tc>
      </w:tr>
      <w:tr w:rsidR="001D2A21" w:rsidRPr="001D2A21" w:rsidTr="001D2A21">
        <w:trPr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21" w:rsidRPr="001D2A21" w:rsidRDefault="001D2A21" w:rsidP="002C1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21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1D2A21" w:rsidRPr="001D2A21" w:rsidRDefault="001D2A21" w:rsidP="002C1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21">
              <w:rPr>
                <w:rFonts w:ascii="Times New Roman" w:hAnsi="Times New Roman" w:cs="Times New Roman"/>
                <w:sz w:val="24"/>
                <w:szCs w:val="24"/>
              </w:rPr>
              <w:t>(указать "супруга" или</w:t>
            </w:r>
          </w:p>
          <w:p w:rsidR="001D2A21" w:rsidRPr="001D2A21" w:rsidRDefault="001D2A21" w:rsidP="002C1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21">
              <w:rPr>
                <w:rFonts w:ascii="Times New Roman" w:hAnsi="Times New Roman" w:cs="Times New Roman"/>
                <w:sz w:val="24"/>
                <w:szCs w:val="24"/>
              </w:rPr>
              <w:t xml:space="preserve">"супруг")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21" w:rsidRPr="001D2A21" w:rsidRDefault="001D2A21" w:rsidP="002C1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21" w:rsidRPr="001D2A21" w:rsidRDefault="001D2A21" w:rsidP="002C1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D2A21" w:rsidRPr="001D2A21" w:rsidTr="001D2A21">
        <w:trPr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21" w:rsidRPr="001D2A21" w:rsidRDefault="001D2A21" w:rsidP="002C1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21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1D2A21" w:rsidRPr="001D2A21" w:rsidRDefault="001D2A21" w:rsidP="002C1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21">
              <w:rPr>
                <w:rFonts w:ascii="Times New Roman" w:hAnsi="Times New Roman" w:cs="Times New Roman"/>
                <w:sz w:val="24"/>
                <w:szCs w:val="24"/>
              </w:rPr>
              <w:t>(указать "дочь" или</w:t>
            </w:r>
          </w:p>
          <w:p w:rsidR="001D2A21" w:rsidRPr="001D2A21" w:rsidRDefault="001D2A21" w:rsidP="002C1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21">
              <w:rPr>
                <w:rFonts w:ascii="Times New Roman" w:hAnsi="Times New Roman" w:cs="Times New Roman"/>
                <w:sz w:val="24"/>
                <w:szCs w:val="24"/>
              </w:rPr>
              <w:t xml:space="preserve">"сын")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21" w:rsidRPr="001D2A21" w:rsidRDefault="001D2A21" w:rsidP="002C1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21" w:rsidRPr="001D2A21" w:rsidRDefault="001D2A21" w:rsidP="002C1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64F0C" w:rsidRPr="00532133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264F0C" w:rsidRPr="00532133" w:rsidSect="000B4C0B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C7CBC"/>
    <w:multiLevelType w:val="hybridMultilevel"/>
    <w:tmpl w:val="ECF28B0C"/>
    <w:lvl w:ilvl="0" w:tplc="8326B882">
      <w:start w:val="6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0C"/>
    <w:rsid w:val="00052E4A"/>
    <w:rsid w:val="00097E2E"/>
    <w:rsid w:val="001D2A21"/>
    <w:rsid w:val="001E603A"/>
    <w:rsid w:val="00231F05"/>
    <w:rsid w:val="00264F0C"/>
    <w:rsid w:val="002742AF"/>
    <w:rsid w:val="002C11C9"/>
    <w:rsid w:val="002D0D23"/>
    <w:rsid w:val="003C4684"/>
    <w:rsid w:val="00467D84"/>
    <w:rsid w:val="00532133"/>
    <w:rsid w:val="00540D2C"/>
    <w:rsid w:val="005D2FB2"/>
    <w:rsid w:val="006D05E4"/>
    <w:rsid w:val="006D172E"/>
    <w:rsid w:val="006D5752"/>
    <w:rsid w:val="007E4AF8"/>
    <w:rsid w:val="0080513B"/>
    <w:rsid w:val="00813D44"/>
    <w:rsid w:val="0092452F"/>
    <w:rsid w:val="00984B81"/>
    <w:rsid w:val="00A132E0"/>
    <w:rsid w:val="00B13916"/>
    <w:rsid w:val="00BC0043"/>
    <w:rsid w:val="00BC11ED"/>
    <w:rsid w:val="00C054B2"/>
    <w:rsid w:val="00C5440C"/>
    <w:rsid w:val="00CA0597"/>
    <w:rsid w:val="00CA21BE"/>
    <w:rsid w:val="00CE555C"/>
    <w:rsid w:val="00D02D54"/>
    <w:rsid w:val="00E767A9"/>
    <w:rsid w:val="00EA6FA6"/>
    <w:rsid w:val="00EA72D7"/>
    <w:rsid w:val="00F03741"/>
    <w:rsid w:val="00FE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B5CA6-1E93-4024-9E0F-19A3F159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4F0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264F0C"/>
    <w:pPr>
      <w:spacing w:after="0" w:line="240" w:lineRule="auto"/>
    </w:pPr>
    <w:rPr>
      <w:rFonts w:cs="Times New Roman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D17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2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2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0FC8A-582F-4087-AD46-8AE04EB80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KRUK</cp:lastModifiedBy>
  <cp:revision>9</cp:revision>
  <cp:lastPrinted>2018-05-04T02:12:00Z</cp:lastPrinted>
  <dcterms:created xsi:type="dcterms:W3CDTF">2016-05-12T08:59:00Z</dcterms:created>
  <dcterms:modified xsi:type="dcterms:W3CDTF">2018-05-06T22:41:00Z</dcterms:modified>
</cp:coreProperties>
</file>