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66" w:rsidRPr="00193601" w:rsidRDefault="00B77BF0" w:rsidP="00E31466">
      <w:pPr>
        <w:jc w:val="center"/>
        <w:rPr>
          <w:b/>
          <w:sz w:val="32"/>
          <w:szCs w:val="32"/>
        </w:rPr>
      </w:pPr>
      <w:r w:rsidRPr="00B77BF0">
        <w:rPr>
          <w:noProof/>
          <w:sz w:val="32"/>
          <w:szCs w:val="32"/>
        </w:rPr>
        <w:pict>
          <v:rect id="_x0000_s1040" style="position:absolute;left:0;text-align:left;margin-left:-22.15pt;margin-top:-49.95pt;width:522pt;height:200.25pt;z-index:-251654144" stroked="f"/>
        </w:pict>
      </w:r>
      <w:r w:rsidRPr="00B77BF0">
        <w:rPr>
          <w:noProof/>
          <w:sz w:val="32"/>
          <w:szCs w:val="32"/>
        </w:rPr>
        <w:pict>
          <v:rect id="_x0000_s1039" style="position:absolute;left:0;text-align:left;margin-left:-22.15pt;margin-top:-49.95pt;width:526.5pt;height:200.25pt;z-index:-251658240" stroked="f"/>
        </w:pict>
      </w:r>
      <w:r w:rsidR="00E3146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-577215</wp:posOffset>
            </wp:positionV>
            <wp:extent cx="571500" cy="59055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466" w:rsidRPr="00193601">
        <w:rPr>
          <w:b/>
          <w:sz w:val="32"/>
          <w:szCs w:val="32"/>
        </w:rPr>
        <w:t>БЛАГОВЕЩЕНСКАЯ ГОРОДСКАЯ ДУМА</w:t>
      </w:r>
    </w:p>
    <w:p w:rsidR="00E31466" w:rsidRPr="00193601" w:rsidRDefault="00E31466" w:rsidP="00E31466">
      <w:pPr>
        <w:jc w:val="center"/>
        <w:rPr>
          <w:sz w:val="30"/>
          <w:szCs w:val="30"/>
        </w:rPr>
      </w:pPr>
      <w:r w:rsidRPr="00193601">
        <w:rPr>
          <w:sz w:val="30"/>
          <w:szCs w:val="30"/>
        </w:rPr>
        <w:t>Амурской области</w:t>
      </w:r>
    </w:p>
    <w:p w:rsidR="00E31466" w:rsidRPr="00193601" w:rsidRDefault="00E31466" w:rsidP="00E31466">
      <w:pPr>
        <w:jc w:val="center"/>
      </w:pPr>
      <w:r>
        <w:t>(шестой</w:t>
      </w:r>
      <w:r w:rsidRPr="00193601">
        <w:t xml:space="preserve"> созыв)</w:t>
      </w:r>
    </w:p>
    <w:p w:rsidR="00E31466" w:rsidRPr="00193601" w:rsidRDefault="00E31466" w:rsidP="00E31466">
      <w:pPr>
        <w:jc w:val="center"/>
        <w:rPr>
          <w:sz w:val="28"/>
          <w:szCs w:val="28"/>
        </w:rPr>
      </w:pPr>
    </w:p>
    <w:p w:rsidR="00E31466" w:rsidRPr="00193601" w:rsidRDefault="00E31466" w:rsidP="00E31466">
      <w:pPr>
        <w:jc w:val="center"/>
        <w:rPr>
          <w:b/>
          <w:sz w:val="38"/>
          <w:szCs w:val="38"/>
        </w:rPr>
      </w:pPr>
      <w:r w:rsidRPr="00193601">
        <w:rPr>
          <w:b/>
          <w:sz w:val="38"/>
          <w:szCs w:val="38"/>
        </w:rPr>
        <w:t>РЕШЕНИЕ</w:t>
      </w:r>
    </w:p>
    <w:p w:rsidR="00E31466" w:rsidRPr="00193601" w:rsidRDefault="00E31466" w:rsidP="00E31466">
      <w:pPr>
        <w:jc w:val="both"/>
        <w:rPr>
          <w:sz w:val="28"/>
          <w:szCs w:val="28"/>
        </w:rPr>
      </w:pPr>
    </w:p>
    <w:p w:rsidR="00E31466" w:rsidRPr="00193601" w:rsidRDefault="00B77BF0" w:rsidP="00E31466">
      <w:pPr>
        <w:jc w:val="both"/>
        <w:rPr>
          <w:sz w:val="28"/>
          <w:szCs w:val="28"/>
        </w:rPr>
      </w:pPr>
      <w:r w:rsidRPr="00B77BF0">
        <w:rPr>
          <w:noProof/>
          <w:sz w:val="28"/>
          <w:szCs w:val="28"/>
          <w:u w:val="single"/>
        </w:rPr>
        <w:pict>
          <v:rect id="_x0000_s1038" style="position:absolute;left:0;text-align:left;margin-left:186.35pt;margin-top:14.95pt;width:129.75pt;height:30pt;z-index:-251656192" stroked="f"/>
        </w:pict>
      </w:r>
      <w:r w:rsidR="00E31466" w:rsidRPr="001D2D41">
        <w:rPr>
          <w:sz w:val="28"/>
          <w:szCs w:val="28"/>
          <w:u w:val="single"/>
        </w:rPr>
        <w:t>29.01.2015</w:t>
      </w:r>
      <w:r w:rsidR="00E31466">
        <w:rPr>
          <w:sz w:val="28"/>
          <w:szCs w:val="28"/>
        </w:rPr>
        <w:t xml:space="preserve">                                                                                                          </w:t>
      </w:r>
      <w:r w:rsidR="00E31466" w:rsidRPr="001D2D41">
        <w:rPr>
          <w:sz w:val="28"/>
          <w:szCs w:val="28"/>
          <w:u w:val="single"/>
        </w:rPr>
        <w:t>№ 6/</w:t>
      </w:r>
      <w:r w:rsidR="00B32595">
        <w:rPr>
          <w:sz w:val="28"/>
          <w:szCs w:val="28"/>
          <w:u w:val="single"/>
        </w:rPr>
        <w:t>69</w:t>
      </w:r>
      <w:r w:rsidR="00E31466" w:rsidRPr="00193601">
        <w:rPr>
          <w:sz w:val="28"/>
          <w:szCs w:val="28"/>
        </w:rPr>
        <w:tab/>
      </w:r>
      <w:r w:rsidR="00E31466" w:rsidRPr="00193601">
        <w:rPr>
          <w:sz w:val="28"/>
          <w:szCs w:val="28"/>
        </w:rPr>
        <w:tab/>
      </w:r>
      <w:r w:rsidR="00E31466" w:rsidRPr="00193601">
        <w:rPr>
          <w:sz w:val="28"/>
          <w:szCs w:val="28"/>
        </w:rPr>
        <w:tab/>
      </w:r>
      <w:r w:rsidR="00E31466" w:rsidRPr="00193601">
        <w:rPr>
          <w:sz w:val="28"/>
          <w:szCs w:val="28"/>
        </w:rPr>
        <w:tab/>
      </w:r>
      <w:r w:rsidR="00E31466" w:rsidRPr="00193601">
        <w:rPr>
          <w:sz w:val="28"/>
          <w:szCs w:val="28"/>
        </w:rPr>
        <w:tab/>
        <w:t xml:space="preserve">                </w:t>
      </w:r>
      <w:r w:rsidR="00E31466">
        <w:rPr>
          <w:sz w:val="28"/>
          <w:szCs w:val="28"/>
        </w:rPr>
        <w:t xml:space="preserve">                                   </w:t>
      </w:r>
    </w:p>
    <w:p w:rsidR="00E31466" w:rsidRPr="00193601" w:rsidRDefault="00E31466" w:rsidP="00E31466">
      <w:pPr>
        <w:jc w:val="center"/>
        <w:rPr>
          <w:sz w:val="28"/>
          <w:szCs w:val="28"/>
        </w:rPr>
      </w:pPr>
      <w:r w:rsidRPr="00193601">
        <w:rPr>
          <w:sz w:val="28"/>
          <w:szCs w:val="28"/>
        </w:rPr>
        <w:t>г. Благовещенск</w:t>
      </w:r>
    </w:p>
    <w:p w:rsidR="00E31466" w:rsidRDefault="00B77BF0">
      <w:pPr>
        <w:ind w:firstLine="720"/>
        <w:jc w:val="both"/>
        <w:rPr>
          <w:sz w:val="28"/>
        </w:rPr>
      </w:pPr>
      <w:r w:rsidRPr="00B77B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15pt;margin-top:4.95pt;width:219pt;height:74.15pt;z-index:251657728" stroked="f">
            <v:textbox style="mso-next-textbox:#_x0000_s1030">
              <w:txbxContent>
                <w:p w:rsidR="001D0E0C" w:rsidRDefault="001D0E0C" w:rsidP="00FA576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A576C" w:rsidRPr="000F09CC" w:rsidRDefault="00FA576C" w:rsidP="00FA576C">
                  <w:pPr>
                    <w:jc w:val="both"/>
                    <w:rPr>
                      <w:sz w:val="28"/>
                      <w:szCs w:val="28"/>
                    </w:rPr>
                  </w:pPr>
                  <w:r w:rsidRPr="000F09CC">
                    <w:rPr>
                      <w:sz w:val="28"/>
                      <w:szCs w:val="28"/>
                    </w:rPr>
                    <w:t xml:space="preserve">Об отчете </w:t>
                  </w:r>
                  <w:r w:rsidR="00437287">
                    <w:rPr>
                      <w:sz w:val="28"/>
                      <w:szCs w:val="28"/>
                    </w:rPr>
                    <w:t>о деятельности</w:t>
                  </w:r>
                  <w:r>
                    <w:rPr>
                      <w:sz w:val="28"/>
                      <w:szCs w:val="28"/>
                    </w:rPr>
                    <w:t xml:space="preserve"> к</w:t>
                  </w:r>
                  <w:r w:rsidRPr="000F09CC">
                    <w:rPr>
                      <w:sz w:val="28"/>
                      <w:szCs w:val="28"/>
                    </w:rPr>
                    <w:t xml:space="preserve">онтрольно-счетной палаты города Благовещенска </w:t>
                  </w:r>
                  <w:r>
                    <w:rPr>
                      <w:sz w:val="28"/>
                      <w:szCs w:val="28"/>
                    </w:rPr>
                    <w:t>за 2014 год</w:t>
                  </w:r>
                </w:p>
                <w:p w:rsidR="00534C94" w:rsidRPr="00FA576C" w:rsidRDefault="00534C94" w:rsidP="00FA576C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FA576C" w:rsidRDefault="00FA576C" w:rsidP="00E31466">
      <w:pPr>
        <w:jc w:val="both"/>
        <w:rPr>
          <w:sz w:val="28"/>
          <w:szCs w:val="28"/>
        </w:rPr>
      </w:pPr>
    </w:p>
    <w:p w:rsidR="00E31466" w:rsidRDefault="00E31466" w:rsidP="00E31466">
      <w:pPr>
        <w:jc w:val="both"/>
        <w:rPr>
          <w:sz w:val="28"/>
        </w:rPr>
      </w:pPr>
    </w:p>
    <w:p w:rsidR="009D4805" w:rsidRDefault="00FA576C" w:rsidP="00FA576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Заслушав отчет о </w:t>
      </w:r>
      <w:r w:rsidR="00437287">
        <w:rPr>
          <w:sz w:val="28"/>
        </w:rPr>
        <w:t xml:space="preserve">деятельности </w:t>
      </w:r>
      <w:r>
        <w:rPr>
          <w:sz w:val="28"/>
          <w:szCs w:val="28"/>
        </w:rPr>
        <w:t>к</w:t>
      </w:r>
      <w:r w:rsidRPr="000F09CC">
        <w:rPr>
          <w:sz w:val="28"/>
          <w:szCs w:val="28"/>
        </w:rPr>
        <w:t xml:space="preserve">онтрольно-счетной палаты города Благовещенска </w:t>
      </w:r>
      <w:r>
        <w:rPr>
          <w:sz w:val="28"/>
          <w:szCs w:val="28"/>
        </w:rPr>
        <w:t xml:space="preserve">за 2014 год, </w:t>
      </w:r>
      <w:r>
        <w:rPr>
          <w:sz w:val="28"/>
        </w:rPr>
        <w:t xml:space="preserve">представленный председателем контрольно-счетной палаты города Благовещенска </w:t>
      </w:r>
      <w:r w:rsidR="009D4805">
        <w:rPr>
          <w:sz w:val="28"/>
        </w:rPr>
        <w:t xml:space="preserve">О.В. </w:t>
      </w:r>
      <w:r>
        <w:rPr>
          <w:sz w:val="28"/>
        </w:rPr>
        <w:t xml:space="preserve">Махровым, </w:t>
      </w:r>
      <w:r>
        <w:rPr>
          <w:sz w:val="28"/>
          <w:szCs w:val="28"/>
        </w:rPr>
        <w:t xml:space="preserve">учитывая заключение </w:t>
      </w:r>
      <w:r w:rsidRPr="004E2F2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E2F29">
        <w:rPr>
          <w:sz w:val="28"/>
          <w:szCs w:val="28"/>
        </w:rPr>
        <w:t xml:space="preserve"> </w:t>
      </w:r>
      <w:r w:rsidR="009D4805">
        <w:rPr>
          <w:sz w:val="28"/>
          <w:szCs w:val="28"/>
        </w:rPr>
        <w:t xml:space="preserve">Благовещенской городской Думы </w:t>
      </w:r>
      <w:r w:rsidRPr="004E2F29">
        <w:rPr>
          <w:sz w:val="28"/>
          <w:szCs w:val="28"/>
        </w:rPr>
        <w:t>по бюджету, финансам и налогам</w:t>
      </w:r>
      <w:r>
        <w:rPr>
          <w:sz w:val="28"/>
          <w:szCs w:val="28"/>
        </w:rPr>
        <w:t>, Благовещенская городская Дума</w:t>
      </w:r>
    </w:p>
    <w:p w:rsidR="00FA576C" w:rsidRPr="009D4805" w:rsidRDefault="009D4805" w:rsidP="009D4805">
      <w:pPr>
        <w:jc w:val="both"/>
        <w:rPr>
          <w:b/>
          <w:sz w:val="28"/>
        </w:rPr>
      </w:pPr>
      <w:r w:rsidRPr="009D4805">
        <w:rPr>
          <w:b/>
          <w:sz w:val="28"/>
          <w:szCs w:val="28"/>
        </w:rPr>
        <w:t>решила:</w:t>
      </w:r>
      <w:r w:rsidR="00FA576C" w:rsidRPr="009D4805">
        <w:rPr>
          <w:b/>
          <w:sz w:val="28"/>
        </w:rPr>
        <w:t xml:space="preserve"> </w:t>
      </w:r>
    </w:p>
    <w:p w:rsidR="00FA576C" w:rsidRDefault="00FA576C" w:rsidP="00FA576C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Принять отчет о </w:t>
      </w:r>
      <w:r w:rsidR="00437287">
        <w:rPr>
          <w:sz w:val="28"/>
        </w:rPr>
        <w:t xml:space="preserve">деятельности </w:t>
      </w:r>
      <w:r>
        <w:rPr>
          <w:sz w:val="28"/>
          <w:szCs w:val="28"/>
        </w:rPr>
        <w:t>к</w:t>
      </w:r>
      <w:r w:rsidRPr="000F09CC">
        <w:rPr>
          <w:sz w:val="28"/>
          <w:szCs w:val="28"/>
        </w:rPr>
        <w:t xml:space="preserve">онтрольно-счетной палаты города Благовещенска </w:t>
      </w:r>
      <w:r>
        <w:rPr>
          <w:sz w:val="28"/>
          <w:szCs w:val="28"/>
        </w:rPr>
        <w:t xml:space="preserve">за 2014 год </w:t>
      </w:r>
      <w:r>
        <w:rPr>
          <w:sz w:val="28"/>
        </w:rPr>
        <w:t>к сведению.</w:t>
      </w:r>
    </w:p>
    <w:p w:rsidR="00FA576C" w:rsidRDefault="00FA576C" w:rsidP="00FA576C">
      <w:pPr>
        <w:pStyle w:val="a3"/>
        <w:tabs>
          <w:tab w:val="left" w:pos="709"/>
          <w:tab w:val="left" w:pos="1134"/>
        </w:tabs>
      </w:pPr>
      <w:r>
        <w:tab/>
      </w:r>
      <w:r w:rsidR="00EF4006">
        <w:t>2</w:t>
      </w:r>
      <w:r>
        <w:t>.</w:t>
      </w:r>
      <w:r>
        <w:tab/>
        <w:t>Настоящее решение вступает в силу со дня его подписания.</w:t>
      </w:r>
    </w:p>
    <w:p w:rsidR="00FA576C" w:rsidRDefault="00FA576C" w:rsidP="00FA576C">
      <w:pPr>
        <w:pStyle w:val="a3"/>
      </w:pPr>
    </w:p>
    <w:p w:rsidR="00534C94" w:rsidRDefault="00534C94">
      <w:pPr>
        <w:pStyle w:val="a3"/>
        <w:rPr>
          <w:szCs w:val="28"/>
        </w:rPr>
      </w:pPr>
    </w:p>
    <w:p w:rsidR="00EF4006" w:rsidRDefault="00EF4006">
      <w:pPr>
        <w:pStyle w:val="a3"/>
        <w:rPr>
          <w:szCs w:val="28"/>
        </w:rPr>
      </w:pPr>
      <w:r>
        <w:rPr>
          <w:szCs w:val="28"/>
        </w:rPr>
        <w:t>Председатель Благовещенской</w:t>
      </w:r>
      <w:r w:rsidR="00435214" w:rsidRPr="00977B28">
        <w:rPr>
          <w:szCs w:val="28"/>
        </w:rPr>
        <w:t xml:space="preserve">                                </w:t>
      </w:r>
      <w:r w:rsidR="00043682">
        <w:rPr>
          <w:szCs w:val="28"/>
        </w:rPr>
        <w:t xml:space="preserve">                </w:t>
      </w:r>
      <w:r w:rsidR="00435214" w:rsidRPr="00977B28">
        <w:rPr>
          <w:szCs w:val="28"/>
        </w:rPr>
        <w:t xml:space="preserve">          </w:t>
      </w:r>
    </w:p>
    <w:p w:rsidR="00301D84" w:rsidRDefault="009D4805">
      <w:pPr>
        <w:pStyle w:val="a3"/>
        <w:rPr>
          <w:szCs w:val="28"/>
        </w:rPr>
      </w:pPr>
      <w:r>
        <w:rPr>
          <w:szCs w:val="28"/>
        </w:rPr>
        <w:t xml:space="preserve">           </w:t>
      </w:r>
      <w:r w:rsidR="00EF4006">
        <w:rPr>
          <w:szCs w:val="28"/>
        </w:rPr>
        <w:t xml:space="preserve">городской Думы                       </w:t>
      </w:r>
      <w:r w:rsidR="00435214" w:rsidRPr="00977B28">
        <w:rPr>
          <w:szCs w:val="28"/>
        </w:rPr>
        <w:t xml:space="preserve">  </w:t>
      </w:r>
      <w:r w:rsidR="005A4BCB" w:rsidRPr="00977B28">
        <w:rPr>
          <w:szCs w:val="28"/>
        </w:rPr>
        <w:tab/>
      </w:r>
      <w:r w:rsidR="00EF4006">
        <w:rPr>
          <w:szCs w:val="28"/>
        </w:rPr>
        <w:t xml:space="preserve">                                            </w:t>
      </w:r>
      <w:r>
        <w:rPr>
          <w:szCs w:val="28"/>
        </w:rPr>
        <w:t xml:space="preserve">  </w:t>
      </w:r>
      <w:r w:rsidR="00EF4006">
        <w:rPr>
          <w:szCs w:val="28"/>
        </w:rPr>
        <w:t>В.А. Кобелев</w:t>
      </w:r>
      <w:r w:rsidR="005A4BCB" w:rsidRPr="00977B28">
        <w:rPr>
          <w:szCs w:val="28"/>
        </w:rPr>
        <w:tab/>
      </w:r>
      <w:r w:rsidR="00263574" w:rsidRPr="00977B28">
        <w:rPr>
          <w:szCs w:val="28"/>
        </w:rPr>
        <w:tab/>
      </w:r>
    </w:p>
    <w:p w:rsidR="00534C94" w:rsidRDefault="00534C94" w:rsidP="00A40BAC">
      <w:pPr>
        <w:pStyle w:val="a3"/>
        <w:rPr>
          <w:b/>
        </w:rPr>
      </w:pPr>
    </w:p>
    <w:p w:rsidR="00534C94" w:rsidRDefault="00534C94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p w:rsidR="00EF4006" w:rsidRDefault="00EF4006" w:rsidP="00A40BAC">
      <w:pPr>
        <w:pStyle w:val="a3"/>
        <w:rPr>
          <w:b/>
        </w:rPr>
      </w:pPr>
    </w:p>
    <w:p w:rsidR="00EF4006" w:rsidRDefault="00EF4006" w:rsidP="00A40BAC">
      <w:pPr>
        <w:pStyle w:val="a3"/>
        <w:rPr>
          <w:b/>
        </w:rPr>
      </w:pPr>
    </w:p>
    <w:p w:rsidR="00FA576C" w:rsidRDefault="00FA576C" w:rsidP="00A40BAC">
      <w:pPr>
        <w:pStyle w:val="a3"/>
        <w:rPr>
          <w:b/>
        </w:rPr>
      </w:pPr>
    </w:p>
    <w:sectPr w:rsidR="00FA576C" w:rsidSect="009D4805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F1" w:rsidRDefault="000A64F1" w:rsidP="007A0AE9">
      <w:r>
        <w:separator/>
      </w:r>
    </w:p>
  </w:endnote>
  <w:endnote w:type="continuationSeparator" w:id="1">
    <w:p w:rsidR="000A64F1" w:rsidRDefault="000A64F1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F1" w:rsidRDefault="000A64F1" w:rsidP="007A0AE9">
      <w:r>
        <w:separator/>
      </w:r>
    </w:p>
  </w:footnote>
  <w:footnote w:type="continuationSeparator" w:id="1">
    <w:p w:rsidR="000A64F1" w:rsidRDefault="000A64F1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481"/>
    <w:multiLevelType w:val="hybridMultilevel"/>
    <w:tmpl w:val="08D88DD6"/>
    <w:lvl w:ilvl="0" w:tplc="B2F6091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427D7"/>
    <w:rsid w:val="00043682"/>
    <w:rsid w:val="00067D43"/>
    <w:rsid w:val="000803C1"/>
    <w:rsid w:val="000A64F1"/>
    <w:rsid w:val="000B7B46"/>
    <w:rsid w:val="000F3331"/>
    <w:rsid w:val="00100380"/>
    <w:rsid w:val="00102CCD"/>
    <w:rsid w:val="00103087"/>
    <w:rsid w:val="00113709"/>
    <w:rsid w:val="00114043"/>
    <w:rsid w:val="00114FA6"/>
    <w:rsid w:val="001448C3"/>
    <w:rsid w:val="00150B78"/>
    <w:rsid w:val="00167544"/>
    <w:rsid w:val="00175911"/>
    <w:rsid w:val="001C5799"/>
    <w:rsid w:val="001C73A4"/>
    <w:rsid w:val="001D0E0C"/>
    <w:rsid w:val="001D214F"/>
    <w:rsid w:val="0022238C"/>
    <w:rsid w:val="00234914"/>
    <w:rsid w:val="00263574"/>
    <w:rsid w:val="00265332"/>
    <w:rsid w:val="0027578A"/>
    <w:rsid w:val="002B4401"/>
    <w:rsid w:val="002F645F"/>
    <w:rsid w:val="00301D84"/>
    <w:rsid w:val="00304FAD"/>
    <w:rsid w:val="00394044"/>
    <w:rsid w:val="003D0C14"/>
    <w:rsid w:val="003E2B51"/>
    <w:rsid w:val="00427B69"/>
    <w:rsid w:val="00435214"/>
    <w:rsid w:val="00437287"/>
    <w:rsid w:val="00445D40"/>
    <w:rsid w:val="004609C1"/>
    <w:rsid w:val="00490244"/>
    <w:rsid w:val="004C46A9"/>
    <w:rsid w:val="004C5EB5"/>
    <w:rsid w:val="004F4ED6"/>
    <w:rsid w:val="00522A12"/>
    <w:rsid w:val="00534C94"/>
    <w:rsid w:val="00555BFA"/>
    <w:rsid w:val="005715BD"/>
    <w:rsid w:val="00573135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6B"/>
    <w:rsid w:val="007A0AE9"/>
    <w:rsid w:val="007A6D39"/>
    <w:rsid w:val="007C5955"/>
    <w:rsid w:val="0080135B"/>
    <w:rsid w:val="008036D2"/>
    <w:rsid w:val="0082150E"/>
    <w:rsid w:val="00860604"/>
    <w:rsid w:val="00864DFB"/>
    <w:rsid w:val="00865888"/>
    <w:rsid w:val="00870D62"/>
    <w:rsid w:val="0087741D"/>
    <w:rsid w:val="008957F8"/>
    <w:rsid w:val="0089597E"/>
    <w:rsid w:val="00897A13"/>
    <w:rsid w:val="008A4D09"/>
    <w:rsid w:val="008D7724"/>
    <w:rsid w:val="008F45E9"/>
    <w:rsid w:val="008F5EDD"/>
    <w:rsid w:val="00923442"/>
    <w:rsid w:val="009673AC"/>
    <w:rsid w:val="00977B28"/>
    <w:rsid w:val="009A489B"/>
    <w:rsid w:val="009A63F4"/>
    <w:rsid w:val="009B03D4"/>
    <w:rsid w:val="009D4805"/>
    <w:rsid w:val="00A3355D"/>
    <w:rsid w:val="00A40008"/>
    <w:rsid w:val="00A40BAC"/>
    <w:rsid w:val="00A46C29"/>
    <w:rsid w:val="00A65610"/>
    <w:rsid w:val="00A938A7"/>
    <w:rsid w:val="00AB3860"/>
    <w:rsid w:val="00B22C5E"/>
    <w:rsid w:val="00B30262"/>
    <w:rsid w:val="00B32595"/>
    <w:rsid w:val="00B36B07"/>
    <w:rsid w:val="00B445A6"/>
    <w:rsid w:val="00B4797A"/>
    <w:rsid w:val="00B5214C"/>
    <w:rsid w:val="00B53CF9"/>
    <w:rsid w:val="00B77BF0"/>
    <w:rsid w:val="00B83293"/>
    <w:rsid w:val="00B9562A"/>
    <w:rsid w:val="00B95DBF"/>
    <w:rsid w:val="00B97811"/>
    <w:rsid w:val="00C01FC6"/>
    <w:rsid w:val="00C9191E"/>
    <w:rsid w:val="00C96F61"/>
    <w:rsid w:val="00CB1AD3"/>
    <w:rsid w:val="00D20380"/>
    <w:rsid w:val="00D30B87"/>
    <w:rsid w:val="00D40932"/>
    <w:rsid w:val="00D414F0"/>
    <w:rsid w:val="00D42684"/>
    <w:rsid w:val="00D45DDE"/>
    <w:rsid w:val="00D81484"/>
    <w:rsid w:val="00D96A63"/>
    <w:rsid w:val="00DC1563"/>
    <w:rsid w:val="00DD4644"/>
    <w:rsid w:val="00DF41DA"/>
    <w:rsid w:val="00E02098"/>
    <w:rsid w:val="00E022DA"/>
    <w:rsid w:val="00E138B9"/>
    <w:rsid w:val="00E16E5F"/>
    <w:rsid w:val="00E31466"/>
    <w:rsid w:val="00E61AC9"/>
    <w:rsid w:val="00E80697"/>
    <w:rsid w:val="00E827FE"/>
    <w:rsid w:val="00E97933"/>
    <w:rsid w:val="00EA521D"/>
    <w:rsid w:val="00EC2355"/>
    <w:rsid w:val="00ED0A46"/>
    <w:rsid w:val="00EE28A4"/>
    <w:rsid w:val="00EF4006"/>
    <w:rsid w:val="00F03ECE"/>
    <w:rsid w:val="00F411A7"/>
    <w:rsid w:val="00F61B7B"/>
    <w:rsid w:val="00FA54D3"/>
    <w:rsid w:val="00FA576C"/>
    <w:rsid w:val="00FA6815"/>
    <w:rsid w:val="00FA7511"/>
    <w:rsid w:val="00FB1DF8"/>
    <w:rsid w:val="00F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7</cp:revision>
  <cp:lastPrinted>2015-01-30T05:45:00Z</cp:lastPrinted>
  <dcterms:created xsi:type="dcterms:W3CDTF">2015-01-20T02:36:00Z</dcterms:created>
  <dcterms:modified xsi:type="dcterms:W3CDTF">2015-01-30T06:31:00Z</dcterms:modified>
</cp:coreProperties>
</file>