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DA1FA5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left:0;text-align:left;margin-left:-25.15pt;margin-top:-51.3pt;width:537.75pt;height:206.1pt;z-index:-251656192" stroked="f"/>
        </w:pict>
      </w: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6275">
        <w:rPr>
          <w:sz w:val="32"/>
          <w:szCs w:val="32"/>
        </w:rPr>
        <w:t xml:space="preserve">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536275" w:rsidRDefault="00362038" w:rsidP="00362038">
      <w:pPr>
        <w:jc w:val="center"/>
        <w:rPr>
          <w:sz w:val="24"/>
          <w:szCs w:val="24"/>
        </w:rPr>
      </w:pPr>
      <w:r w:rsidRPr="00536275">
        <w:rPr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7D6A79" w:rsidRPr="008E66B9" w:rsidRDefault="00B977D0" w:rsidP="00FF2D29">
      <w:pPr>
        <w:tabs>
          <w:tab w:val="left" w:pos="7548"/>
        </w:tabs>
        <w:jc w:val="both"/>
        <w:rPr>
          <w:sz w:val="28"/>
          <w:szCs w:val="28"/>
        </w:rPr>
      </w:pPr>
      <w:r w:rsidRPr="008E66B9">
        <w:rPr>
          <w:sz w:val="28"/>
          <w:szCs w:val="28"/>
        </w:rPr>
        <w:tab/>
      </w:r>
      <w:r w:rsidRPr="008E66B9">
        <w:rPr>
          <w:sz w:val="28"/>
          <w:szCs w:val="28"/>
        </w:rPr>
        <w:tab/>
      </w:r>
    </w:p>
    <w:p w:rsidR="00C3471B" w:rsidRPr="00536275" w:rsidRDefault="00536275" w:rsidP="00FF2D29">
      <w:pPr>
        <w:tabs>
          <w:tab w:val="left" w:pos="7548"/>
        </w:tabs>
        <w:jc w:val="both"/>
        <w:rPr>
          <w:sz w:val="28"/>
          <w:szCs w:val="28"/>
          <w:u w:val="single"/>
        </w:rPr>
      </w:pPr>
      <w:r w:rsidRPr="00536275">
        <w:rPr>
          <w:sz w:val="28"/>
          <w:szCs w:val="28"/>
          <w:u w:val="single"/>
        </w:rPr>
        <w:t>31.03.2016</w:t>
      </w:r>
      <w:r w:rsidR="00FF2D29" w:rsidRPr="0053627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536275">
        <w:rPr>
          <w:sz w:val="28"/>
          <w:szCs w:val="28"/>
          <w:u w:val="single"/>
        </w:rPr>
        <w:t>№ 20/29</w:t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DA1FA5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14.95pt;width:237pt;height:82.9pt;z-index:-251658240" stroked="f">
            <v:textbox style="mso-next-textbox:#_x0000_s1027">
              <w:txbxContent>
                <w:p w:rsidR="00E02D71" w:rsidRPr="00C3471B" w:rsidRDefault="00E02D71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 внесении изменений в решение Б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лаговещенской городской Думы от 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7.1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2</w:t>
                  </w:r>
                  <w:r w:rsidR="009407C0">
                    <w:rPr>
                      <w:bCs/>
                      <w:color w:val="000000"/>
                      <w:sz w:val="28"/>
                      <w:szCs w:val="28"/>
                    </w:rPr>
                    <w:t>.2015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№ 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17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/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198</w:t>
                  </w:r>
                  <w:r w:rsidR="00536275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 w:rsidR="00B23441">
                    <w:rPr>
                      <w:bCs/>
                      <w:color w:val="000000"/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C3471B" w:rsidRDefault="00C3471B" w:rsidP="00362038">
      <w:pPr>
        <w:ind w:firstLine="709"/>
        <w:jc w:val="both"/>
        <w:rPr>
          <w:bCs/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r w:rsidRPr="007430EA">
        <w:rPr>
          <w:bCs/>
          <w:sz w:val="28"/>
          <w:szCs w:val="28"/>
        </w:rPr>
        <w:t>Рассмотрев внесенный мэр</w:t>
      </w:r>
      <w:r w:rsidR="00C328D5"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B23441">
        <w:rPr>
          <w:bCs/>
          <w:sz w:val="28"/>
          <w:szCs w:val="28"/>
        </w:rPr>
        <w:t>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>5</w:t>
      </w:r>
      <w:r w:rsidR="003C1F19">
        <w:rPr>
          <w:bCs/>
          <w:sz w:val="28"/>
          <w:szCs w:val="28"/>
        </w:rPr>
        <w:t xml:space="preserve"> № </w:t>
      </w:r>
      <w:r w:rsidR="00B23441">
        <w:rPr>
          <w:bCs/>
          <w:sz w:val="28"/>
          <w:szCs w:val="28"/>
        </w:rPr>
        <w:t>17</w:t>
      </w:r>
      <w:r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год»,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E9682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="009B2A4A">
        <w:rPr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</w:t>
      </w:r>
      <w:r w:rsidR="00B23441" w:rsidRPr="007430EA">
        <w:rPr>
          <w:bCs/>
          <w:sz w:val="28"/>
          <w:szCs w:val="28"/>
        </w:rPr>
        <w:t xml:space="preserve">от </w:t>
      </w:r>
      <w:r w:rsidR="00B23441">
        <w:rPr>
          <w:bCs/>
          <w:sz w:val="28"/>
          <w:szCs w:val="28"/>
        </w:rPr>
        <w:t>17</w:t>
      </w:r>
      <w:r w:rsidR="00B23441" w:rsidRPr="007430EA">
        <w:rPr>
          <w:bCs/>
          <w:sz w:val="28"/>
          <w:szCs w:val="28"/>
        </w:rPr>
        <w:t>.1</w:t>
      </w:r>
      <w:r w:rsidR="00B23441">
        <w:rPr>
          <w:bCs/>
          <w:sz w:val="28"/>
          <w:szCs w:val="28"/>
        </w:rPr>
        <w:t>2</w:t>
      </w:r>
      <w:r w:rsidR="00B23441" w:rsidRPr="007430EA">
        <w:rPr>
          <w:bCs/>
          <w:sz w:val="28"/>
          <w:szCs w:val="28"/>
        </w:rPr>
        <w:t>.201</w:t>
      </w:r>
      <w:r w:rsidR="00B23441">
        <w:rPr>
          <w:bCs/>
          <w:sz w:val="28"/>
          <w:szCs w:val="28"/>
        </w:rPr>
        <w:t xml:space="preserve">5 </w:t>
      </w:r>
      <w:r w:rsidR="00536275">
        <w:rPr>
          <w:bCs/>
          <w:sz w:val="28"/>
          <w:szCs w:val="28"/>
        </w:rPr>
        <w:t xml:space="preserve">                            </w:t>
      </w:r>
      <w:r w:rsidR="00B23441">
        <w:rPr>
          <w:bCs/>
          <w:sz w:val="28"/>
          <w:szCs w:val="28"/>
        </w:rPr>
        <w:t>№ 17</w:t>
      </w:r>
      <w:r w:rsidR="00B23441" w:rsidRPr="007430EA">
        <w:rPr>
          <w:bCs/>
          <w:sz w:val="28"/>
          <w:szCs w:val="28"/>
        </w:rPr>
        <w:t>/1</w:t>
      </w:r>
      <w:r w:rsidR="00B23441">
        <w:rPr>
          <w:bCs/>
          <w:sz w:val="28"/>
          <w:szCs w:val="28"/>
        </w:rPr>
        <w:t>98</w:t>
      </w:r>
      <w:r w:rsidR="00B23441" w:rsidRPr="007430EA">
        <w:rPr>
          <w:bCs/>
          <w:sz w:val="28"/>
          <w:szCs w:val="28"/>
        </w:rPr>
        <w:t xml:space="preserve"> «О городском бюджете на 201</w:t>
      </w:r>
      <w:r w:rsidR="00B23441">
        <w:rPr>
          <w:bCs/>
          <w:sz w:val="28"/>
          <w:szCs w:val="28"/>
        </w:rPr>
        <w:t>6</w:t>
      </w:r>
      <w:r w:rsidR="00B23441" w:rsidRPr="007430EA">
        <w:rPr>
          <w:bCs/>
          <w:sz w:val="28"/>
          <w:szCs w:val="28"/>
        </w:rPr>
        <w:t xml:space="preserve"> год»</w:t>
      </w:r>
      <w:r w:rsidR="00536275">
        <w:rPr>
          <w:bCs/>
          <w:sz w:val="28"/>
          <w:szCs w:val="28"/>
        </w:rPr>
        <w:t xml:space="preserve"> </w:t>
      </w:r>
      <w:r w:rsidRPr="00E9682C">
        <w:rPr>
          <w:bCs/>
          <w:sz w:val="28"/>
          <w:szCs w:val="28"/>
        </w:rPr>
        <w:t>следующие изменения:</w:t>
      </w:r>
    </w:p>
    <w:p w:rsidR="007D6A79" w:rsidRPr="00E9682C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>1.1. Пункт 1</w:t>
      </w:r>
      <w:r w:rsidRPr="00E9682C">
        <w:rPr>
          <w:sz w:val="28"/>
          <w:szCs w:val="28"/>
        </w:rPr>
        <w:t xml:space="preserve"> изложить в следующей редакции:</w:t>
      </w:r>
    </w:p>
    <w:p w:rsidR="007D6A79" w:rsidRDefault="007D6A79" w:rsidP="007D6A7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682C">
        <w:rPr>
          <w:bCs/>
          <w:sz w:val="28"/>
          <w:szCs w:val="28"/>
        </w:rPr>
        <w:t>«</w:t>
      </w:r>
      <w:r w:rsidRPr="00E9682C">
        <w:rPr>
          <w:sz w:val="28"/>
          <w:szCs w:val="28"/>
        </w:rPr>
        <w:t>1. Утвердить основные характеристики городского бюджета на 201</w:t>
      </w:r>
      <w:r w:rsidR="00521DB8">
        <w:rPr>
          <w:sz w:val="28"/>
          <w:szCs w:val="28"/>
        </w:rPr>
        <w:t>6</w:t>
      </w:r>
      <w:r w:rsidRPr="00E9682C">
        <w:rPr>
          <w:sz w:val="28"/>
          <w:szCs w:val="28"/>
        </w:rPr>
        <w:t xml:space="preserve"> год:</w:t>
      </w:r>
    </w:p>
    <w:p w:rsidR="00760A5C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7D6A79">
        <w:rPr>
          <w:sz w:val="28"/>
          <w:szCs w:val="28"/>
        </w:rPr>
        <w:t xml:space="preserve">общий объем доходов городского бюджета в сумме </w:t>
      </w:r>
      <w:r w:rsidR="007B596B">
        <w:rPr>
          <w:sz w:val="28"/>
          <w:szCs w:val="28"/>
        </w:rPr>
        <w:t xml:space="preserve">4 959 486,3 </w:t>
      </w:r>
      <w:r w:rsidRPr="007D6A79">
        <w:rPr>
          <w:sz w:val="28"/>
          <w:szCs w:val="28"/>
        </w:rPr>
        <w:t>тыс. рублей;</w:t>
      </w:r>
    </w:p>
    <w:p w:rsidR="00760A5C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>общий объем расходов городского бюджета в сумме</w:t>
      </w:r>
      <w:r w:rsidR="009B2A4A">
        <w:rPr>
          <w:sz w:val="28"/>
          <w:szCs w:val="28"/>
        </w:rPr>
        <w:t xml:space="preserve"> </w:t>
      </w:r>
      <w:r w:rsidR="007B596B">
        <w:rPr>
          <w:sz w:val="28"/>
          <w:szCs w:val="28"/>
        </w:rPr>
        <w:t xml:space="preserve">5 034 996,3 </w:t>
      </w:r>
      <w:r w:rsidRPr="00E9682C">
        <w:rPr>
          <w:sz w:val="28"/>
          <w:szCs w:val="28"/>
        </w:rPr>
        <w:t>тыс. рублей;</w:t>
      </w:r>
    </w:p>
    <w:p w:rsidR="00760A5C" w:rsidRPr="007D6A79" w:rsidRDefault="00760A5C" w:rsidP="00760A5C">
      <w:pPr>
        <w:pStyle w:val="a7"/>
        <w:numPr>
          <w:ilvl w:val="0"/>
          <w:numId w:val="3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 xml:space="preserve">дефицит городского бюджета в сумме </w:t>
      </w:r>
      <w:r w:rsidR="007B596B">
        <w:rPr>
          <w:sz w:val="28"/>
          <w:szCs w:val="28"/>
        </w:rPr>
        <w:t>75 510,0</w:t>
      </w:r>
      <w:r w:rsidR="009B2A4A">
        <w:rPr>
          <w:sz w:val="28"/>
          <w:szCs w:val="28"/>
        </w:rPr>
        <w:t xml:space="preserve"> </w:t>
      </w:r>
      <w:r w:rsidRPr="00C7598A">
        <w:rPr>
          <w:sz w:val="28"/>
          <w:szCs w:val="28"/>
        </w:rPr>
        <w:t>тыс</w:t>
      </w:r>
      <w:r w:rsidRPr="00E9682C">
        <w:rPr>
          <w:sz w:val="28"/>
          <w:szCs w:val="28"/>
        </w:rPr>
        <w:t>. руб.».</w:t>
      </w:r>
    </w:p>
    <w:p w:rsidR="006237AD" w:rsidRPr="00E9682C" w:rsidRDefault="006237AD" w:rsidP="006237AD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>1.2.</w:t>
      </w:r>
      <w:r w:rsidR="009B2A4A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п</w:t>
      </w:r>
      <w:r w:rsidRPr="00E9682C">
        <w:rPr>
          <w:bCs/>
          <w:sz w:val="28"/>
          <w:szCs w:val="28"/>
        </w:rPr>
        <w:t>ункт</w:t>
      </w:r>
      <w:r w:rsidR="00521DB8">
        <w:rPr>
          <w:bCs/>
          <w:sz w:val="28"/>
          <w:szCs w:val="28"/>
        </w:rPr>
        <w:t>е</w:t>
      </w:r>
      <w:r w:rsidR="009B2A4A">
        <w:rPr>
          <w:bCs/>
          <w:sz w:val="28"/>
          <w:szCs w:val="28"/>
        </w:rPr>
        <w:t xml:space="preserve"> </w:t>
      </w:r>
      <w:r w:rsidR="00521DB8">
        <w:rPr>
          <w:bCs/>
          <w:sz w:val="28"/>
          <w:szCs w:val="28"/>
        </w:rPr>
        <w:t>2</w:t>
      </w:r>
      <w:r w:rsidR="009B2A4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 w:rsidR="00521DB8" w:rsidRPr="00051F75">
        <w:rPr>
          <w:sz w:val="28"/>
          <w:szCs w:val="28"/>
        </w:rPr>
        <w:t>1 302 704,2 тыс. рублей</w:t>
      </w:r>
      <w:r>
        <w:rPr>
          <w:sz w:val="28"/>
          <w:szCs w:val="28"/>
        </w:rPr>
        <w:t>» заменить словами «</w:t>
      </w:r>
      <w:r w:rsidR="00156257">
        <w:rPr>
          <w:sz w:val="28"/>
          <w:szCs w:val="28"/>
        </w:rPr>
        <w:t>2 350 724,6</w:t>
      </w:r>
      <w:r w:rsidR="009B2A4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рублей».</w:t>
      </w:r>
    </w:p>
    <w:p w:rsidR="00D26CD5" w:rsidRDefault="006237AD" w:rsidP="00521DB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="009B2A4A">
        <w:rPr>
          <w:sz w:val="28"/>
          <w:szCs w:val="28"/>
        </w:rPr>
        <w:t xml:space="preserve"> </w:t>
      </w:r>
      <w:r w:rsidR="00D26CD5">
        <w:rPr>
          <w:sz w:val="28"/>
          <w:szCs w:val="28"/>
        </w:rPr>
        <w:t>Приложение № 1 «</w:t>
      </w:r>
      <w:r w:rsidR="00D26CD5" w:rsidRPr="006C38F4">
        <w:rPr>
          <w:sz w:val="28"/>
          <w:szCs w:val="28"/>
        </w:rPr>
        <w:t xml:space="preserve">Перечень </w:t>
      </w:r>
      <w:r w:rsidR="00521DB8" w:rsidRPr="001F4EBB">
        <w:rPr>
          <w:sz w:val="28"/>
          <w:szCs w:val="28"/>
        </w:rPr>
        <w:t>главных администраторов доходов городского бюджета, закрепляемые за ними виды (подвиды) доходов бюджета</w:t>
      </w:r>
      <w:r w:rsidR="00521DB8">
        <w:rPr>
          <w:sz w:val="28"/>
          <w:szCs w:val="28"/>
        </w:rPr>
        <w:t xml:space="preserve">» </w:t>
      </w:r>
      <w:r w:rsidR="00D26CD5" w:rsidRPr="00466596">
        <w:rPr>
          <w:sz w:val="28"/>
          <w:szCs w:val="28"/>
        </w:rPr>
        <w:t>изложить в новой редакции согласно приложению</w:t>
      </w:r>
      <w:r w:rsidR="00D26CD5" w:rsidRPr="007430EA">
        <w:rPr>
          <w:sz w:val="28"/>
          <w:szCs w:val="28"/>
        </w:rPr>
        <w:t xml:space="preserve"> № </w:t>
      </w:r>
      <w:r w:rsidR="00D26CD5">
        <w:rPr>
          <w:sz w:val="28"/>
          <w:szCs w:val="28"/>
        </w:rPr>
        <w:t>1</w:t>
      </w:r>
      <w:r w:rsidR="00D26CD5" w:rsidRPr="007430EA">
        <w:rPr>
          <w:sz w:val="28"/>
          <w:szCs w:val="28"/>
        </w:rPr>
        <w:t xml:space="preserve"> к настоящему решению</w:t>
      </w:r>
      <w:r w:rsidR="00D26CD5">
        <w:rPr>
          <w:sz w:val="28"/>
          <w:szCs w:val="28"/>
        </w:rPr>
        <w:t>.</w:t>
      </w:r>
    </w:p>
    <w:p w:rsidR="00521DB8" w:rsidRPr="006C38F4" w:rsidRDefault="00521DB8" w:rsidP="00521DB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Приложение № 2 «П</w:t>
      </w:r>
      <w:r w:rsidRPr="001F4EBB">
        <w:rPr>
          <w:bCs/>
          <w:sz w:val="28"/>
          <w:szCs w:val="28"/>
        </w:rPr>
        <w:t>еречень главных администраторов источников финансирования дефицита городского бюджета</w:t>
      </w:r>
      <w:r>
        <w:rPr>
          <w:bCs/>
          <w:sz w:val="28"/>
          <w:szCs w:val="28"/>
        </w:rPr>
        <w:t xml:space="preserve">» </w:t>
      </w:r>
      <w:r w:rsidRPr="00466596">
        <w:rPr>
          <w:sz w:val="28"/>
          <w:szCs w:val="28"/>
        </w:rPr>
        <w:t>изложить в новой редакции согласно приложению</w:t>
      </w:r>
      <w:r w:rsidRPr="007430EA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7430EA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7D6A79" w:rsidRPr="001F4EBB" w:rsidRDefault="00D26CD5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7D6A79" w:rsidRPr="007430EA">
        <w:rPr>
          <w:sz w:val="28"/>
          <w:szCs w:val="28"/>
        </w:rPr>
        <w:t xml:space="preserve">Приложение № 3 «Источники </w:t>
      </w:r>
      <w:r w:rsidR="007D6A79" w:rsidRPr="00466596">
        <w:rPr>
          <w:sz w:val="28"/>
          <w:szCs w:val="28"/>
        </w:rPr>
        <w:t>финансирования дефицита городского бюджета на 201</w:t>
      </w:r>
      <w:r w:rsidR="00521DB8">
        <w:rPr>
          <w:sz w:val="28"/>
          <w:szCs w:val="28"/>
        </w:rPr>
        <w:t>6</w:t>
      </w:r>
      <w:r w:rsidR="007D6A79" w:rsidRPr="00466596">
        <w:rPr>
          <w:sz w:val="28"/>
          <w:szCs w:val="28"/>
        </w:rPr>
        <w:t xml:space="preserve"> год» изложить в новой редакции согласно приложению</w:t>
      </w:r>
      <w:r w:rsidR="007D6A79" w:rsidRPr="007430EA">
        <w:rPr>
          <w:sz w:val="28"/>
          <w:szCs w:val="28"/>
        </w:rPr>
        <w:t xml:space="preserve"> № </w:t>
      </w:r>
      <w:r w:rsidR="00521DB8">
        <w:rPr>
          <w:sz w:val="28"/>
          <w:szCs w:val="28"/>
        </w:rPr>
        <w:t>3</w:t>
      </w:r>
      <w:r w:rsidR="007D6A79" w:rsidRPr="007430EA">
        <w:rPr>
          <w:sz w:val="28"/>
          <w:szCs w:val="28"/>
        </w:rPr>
        <w:t xml:space="preserve"> к настоящему решению.</w:t>
      </w:r>
    </w:p>
    <w:p w:rsidR="007D6A79" w:rsidRPr="00FE7008" w:rsidRDefault="007D6A79" w:rsidP="00FE7008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26CD5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Pr="007430EA">
        <w:rPr>
          <w:sz w:val="28"/>
          <w:szCs w:val="28"/>
        </w:rPr>
        <w:t xml:space="preserve">Приложение № </w:t>
      </w:r>
      <w:r w:rsidR="00FE7008">
        <w:rPr>
          <w:sz w:val="28"/>
          <w:szCs w:val="28"/>
        </w:rPr>
        <w:t>5</w:t>
      </w:r>
      <w:r w:rsidR="009B2A4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E7008" w:rsidRPr="00FE7008">
        <w:rPr>
          <w:bCs/>
          <w:sz w:val="28"/>
          <w:szCs w:val="28"/>
        </w:rPr>
        <w:t>Поступления доходов городского бюджета</w:t>
      </w:r>
      <w:r w:rsidR="00FE7008">
        <w:rPr>
          <w:bCs/>
          <w:sz w:val="28"/>
          <w:szCs w:val="28"/>
        </w:rPr>
        <w:t xml:space="preserve"> по кодам классификации доходов </w:t>
      </w:r>
      <w:r w:rsidR="00FE7008" w:rsidRPr="00FE7008">
        <w:rPr>
          <w:bCs/>
          <w:sz w:val="28"/>
          <w:szCs w:val="28"/>
        </w:rPr>
        <w:t>на 2016 год</w:t>
      </w:r>
      <w:r>
        <w:rPr>
          <w:bCs/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4</w:t>
      </w:r>
      <w:r w:rsidR="009B2A4A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к настоящему решению.</w:t>
      </w:r>
    </w:p>
    <w:p w:rsidR="007D6A79" w:rsidRPr="00466596" w:rsidRDefault="007D6A79" w:rsidP="007D6A79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3B09D6">
        <w:rPr>
          <w:sz w:val="28"/>
          <w:szCs w:val="28"/>
        </w:rPr>
        <w:t>.</w:t>
      </w:r>
      <w:r w:rsidR="00FE7008">
        <w:rPr>
          <w:sz w:val="28"/>
          <w:szCs w:val="28"/>
        </w:rPr>
        <w:t>7</w:t>
      </w:r>
      <w:r w:rsidR="009B2A4A">
        <w:rPr>
          <w:sz w:val="28"/>
          <w:szCs w:val="28"/>
        </w:rPr>
        <w:t xml:space="preserve">. </w:t>
      </w:r>
      <w:r w:rsidRPr="007430EA">
        <w:rPr>
          <w:sz w:val="28"/>
          <w:szCs w:val="28"/>
        </w:rPr>
        <w:t>Приложение №</w:t>
      </w:r>
      <w:r w:rsidR="009B2A4A">
        <w:rPr>
          <w:sz w:val="28"/>
          <w:szCs w:val="28"/>
        </w:rPr>
        <w:t xml:space="preserve"> </w:t>
      </w:r>
      <w:r w:rsidR="00FE7008">
        <w:rPr>
          <w:sz w:val="28"/>
          <w:szCs w:val="28"/>
        </w:rPr>
        <w:t>6</w:t>
      </w:r>
      <w:r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на 2016 год</w:t>
      </w:r>
      <w:r w:rsidRPr="00466596">
        <w:rPr>
          <w:bCs/>
          <w:sz w:val="28"/>
          <w:szCs w:val="28"/>
        </w:rPr>
        <w:t xml:space="preserve">» </w:t>
      </w:r>
      <w:r w:rsidRPr="00466596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Pr="0046659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5</w:t>
      </w:r>
      <w:r w:rsidRPr="00466596">
        <w:rPr>
          <w:sz w:val="28"/>
          <w:szCs w:val="28"/>
        </w:rPr>
        <w:t xml:space="preserve"> к настоящему решению.</w:t>
      </w:r>
    </w:p>
    <w:p w:rsidR="007D6A79" w:rsidRDefault="007D6A79" w:rsidP="007D6A79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466596">
        <w:rPr>
          <w:sz w:val="28"/>
          <w:szCs w:val="28"/>
        </w:rPr>
        <w:t>1.</w:t>
      </w:r>
      <w:r w:rsidR="00FE7008">
        <w:rPr>
          <w:sz w:val="28"/>
          <w:szCs w:val="28"/>
        </w:rPr>
        <w:t>8</w:t>
      </w:r>
      <w:r w:rsidRPr="00466596">
        <w:rPr>
          <w:sz w:val="28"/>
          <w:szCs w:val="28"/>
        </w:rPr>
        <w:t xml:space="preserve">. Приложение № </w:t>
      </w:r>
      <w:r w:rsidR="00FE7008">
        <w:rPr>
          <w:sz w:val="28"/>
          <w:szCs w:val="28"/>
        </w:rPr>
        <w:t>7</w:t>
      </w:r>
      <w:r w:rsidRPr="00466596">
        <w:rPr>
          <w:sz w:val="28"/>
          <w:szCs w:val="28"/>
        </w:rPr>
        <w:t xml:space="preserve"> «</w:t>
      </w:r>
      <w:r w:rsidR="00FE7008" w:rsidRPr="00FE7008">
        <w:rPr>
          <w:sz w:val="28"/>
          <w:szCs w:val="28"/>
        </w:rPr>
        <w:t>Ведомственная структура расходов городского бюджета  на 2016 год</w:t>
      </w:r>
      <w:r w:rsidRPr="00466596">
        <w:rPr>
          <w:sz w:val="28"/>
          <w:szCs w:val="28"/>
        </w:rPr>
        <w:t>» изложить в новой редакции</w:t>
      </w:r>
      <w:r w:rsidRPr="007430EA">
        <w:rPr>
          <w:sz w:val="28"/>
          <w:szCs w:val="28"/>
        </w:rPr>
        <w:t xml:space="preserve"> согласно </w:t>
      </w:r>
      <w:hyperlink r:id="rId11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26CD5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к настоящему решению.</w:t>
      </w:r>
    </w:p>
    <w:p w:rsidR="007D6A79" w:rsidRPr="00943BAF" w:rsidRDefault="007D6A79" w:rsidP="007D6A79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E700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 В пункт</w:t>
      </w:r>
      <w:r w:rsidR="00FE700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1</w:t>
      </w:r>
      <w:r w:rsidR="00FE700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слова «</w:t>
      </w:r>
      <w:r w:rsidR="00FE7008" w:rsidRPr="00051F75">
        <w:rPr>
          <w:color w:val="000000"/>
          <w:sz w:val="28"/>
          <w:szCs w:val="28"/>
        </w:rPr>
        <w:t xml:space="preserve">16 565,9 </w:t>
      </w:r>
      <w:r w:rsidRPr="001F4EBB">
        <w:rPr>
          <w:color w:val="000000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» заменить словами «</w:t>
      </w:r>
      <w:r w:rsidR="00156257">
        <w:rPr>
          <w:color w:val="000000"/>
          <w:sz w:val="28"/>
          <w:szCs w:val="28"/>
        </w:rPr>
        <w:t>3</w:t>
      </w:r>
      <w:r w:rsidR="00156257" w:rsidRPr="00051F75">
        <w:rPr>
          <w:color w:val="000000"/>
          <w:sz w:val="28"/>
          <w:szCs w:val="28"/>
        </w:rPr>
        <w:t xml:space="preserve">16 565,9 </w:t>
      </w:r>
      <w:r w:rsidRPr="00943BAF">
        <w:rPr>
          <w:sz w:val="28"/>
          <w:szCs w:val="28"/>
        </w:rPr>
        <w:t>тыс. рублей».</w:t>
      </w:r>
    </w:p>
    <w:p w:rsidR="00026B79" w:rsidRPr="007430EA" w:rsidRDefault="00026B79" w:rsidP="007D6A79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2. Настоящее решение вступает в силу </w:t>
      </w:r>
      <w:r w:rsidR="008E127A">
        <w:rPr>
          <w:sz w:val="28"/>
          <w:szCs w:val="28"/>
        </w:rPr>
        <w:t>со дня</w:t>
      </w:r>
      <w:r w:rsidR="009B2A4A">
        <w:rPr>
          <w:sz w:val="28"/>
          <w:szCs w:val="28"/>
        </w:rPr>
        <w:t xml:space="preserve"> </w:t>
      </w:r>
      <w:r w:rsidRPr="007430EA">
        <w:rPr>
          <w:sz w:val="28"/>
          <w:szCs w:val="28"/>
        </w:rPr>
        <w:t>подписания и распространяется на отношения, возникшие с 01 января 201</w:t>
      </w:r>
      <w:r w:rsidR="008B5731"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9407C0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Контроль за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 xml:space="preserve">настоящего решения возложить на комитет Благовещенской городской Думы по бюджету, финансам и налогам </w:t>
      </w:r>
      <w:r w:rsidR="00536275">
        <w:rPr>
          <w:sz w:val="28"/>
          <w:szCs w:val="28"/>
        </w:rPr>
        <w:t xml:space="preserve">                         </w:t>
      </w:r>
      <w:r w:rsidRPr="007430EA">
        <w:rPr>
          <w:sz w:val="28"/>
          <w:szCs w:val="28"/>
        </w:rPr>
        <w:t>(</w:t>
      </w:r>
      <w:r w:rsidR="00816D82">
        <w:rPr>
          <w:sz w:val="28"/>
          <w:szCs w:val="28"/>
        </w:rPr>
        <w:t>М.С.</w:t>
      </w:r>
      <w:r w:rsidR="00536275">
        <w:rPr>
          <w:sz w:val="28"/>
          <w:szCs w:val="28"/>
        </w:rPr>
        <w:t xml:space="preserve"> </w:t>
      </w:r>
      <w:r w:rsidR="00816D82">
        <w:rPr>
          <w:sz w:val="28"/>
          <w:szCs w:val="28"/>
        </w:rPr>
        <w:t>Ноженкин</w:t>
      </w:r>
      <w:r w:rsidRPr="007430EA">
        <w:rPr>
          <w:sz w:val="28"/>
          <w:szCs w:val="28"/>
        </w:rPr>
        <w:t>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Default="00026B79" w:rsidP="00BE6C8B">
      <w:pPr>
        <w:pStyle w:val="a8"/>
        <w:ind w:firstLine="0"/>
        <w:jc w:val="both"/>
        <w:rPr>
          <w:color w:val="000000"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Благовещенска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В.С.</w:t>
      </w:r>
      <w:r w:rsidR="009B2A4A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12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DC3" w:rsidRDefault="00B75DC3" w:rsidP="00C3471B">
      <w:r>
        <w:separator/>
      </w:r>
    </w:p>
  </w:endnote>
  <w:endnote w:type="continuationSeparator" w:id="1">
    <w:p w:rsidR="00B75DC3" w:rsidRDefault="00B75DC3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DC3" w:rsidRDefault="00B75DC3" w:rsidP="00C3471B">
      <w:r>
        <w:separator/>
      </w:r>
    </w:p>
  </w:footnote>
  <w:footnote w:type="continuationSeparator" w:id="1">
    <w:p w:rsidR="00B75DC3" w:rsidRDefault="00B75DC3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E02D71" w:rsidRDefault="00DA1FA5">
        <w:pPr>
          <w:pStyle w:val="a3"/>
          <w:jc w:val="center"/>
        </w:pPr>
        <w:r>
          <w:fldChar w:fldCharType="begin"/>
        </w:r>
        <w:r w:rsidR="00E20B0C">
          <w:instrText xml:space="preserve"> PAGE   \* MERGEFORMAT </w:instrText>
        </w:r>
        <w:r>
          <w:fldChar w:fldCharType="separate"/>
        </w:r>
        <w:r w:rsidR="001B52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2D71" w:rsidRDefault="00E02D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26B79"/>
    <w:rsid w:val="00092C16"/>
    <w:rsid w:val="000B0065"/>
    <w:rsid w:val="000D0264"/>
    <w:rsid w:val="000D2FDA"/>
    <w:rsid w:val="000D3E9B"/>
    <w:rsid w:val="00113305"/>
    <w:rsid w:val="00131B6A"/>
    <w:rsid w:val="001448F9"/>
    <w:rsid w:val="00156257"/>
    <w:rsid w:val="00181AD9"/>
    <w:rsid w:val="00186397"/>
    <w:rsid w:val="00196BB8"/>
    <w:rsid w:val="001A739D"/>
    <w:rsid w:val="001B2212"/>
    <w:rsid w:val="001B5242"/>
    <w:rsid w:val="001B7B7F"/>
    <w:rsid w:val="001D4418"/>
    <w:rsid w:val="001D7F0E"/>
    <w:rsid w:val="0020138F"/>
    <w:rsid w:val="00203949"/>
    <w:rsid w:val="002148F5"/>
    <w:rsid w:val="00216068"/>
    <w:rsid w:val="00226AFC"/>
    <w:rsid w:val="00230554"/>
    <w:rsid w:val="002366B2"/>
    <w:rsid w:val="00240FCD"/>
    <w:rsid w:val="002467A6"/>
    <w:rsid w:val="002876A9"/>
    <w:rsid w:val="002969DF"/>
    <w:rsid w:val="002B34C5"/>
    <w:rsid w:val="0030275D"/>
    <w:rsid w:val="0031019D"/>
    <w:rsid w:val="003425FA"/>
    <w:rsid w:val="00357428"/>
    <w:rsid w:val="00357E06"/>
    <w:rsid w:val="00362038"/>
    <w:rsid w:val="00373306"/>
    <w:rsid w:val="003B09D6"/>
    <w:rsid w:val="003B0C6E"/>
    <w:rsid w:val="003B460A"/>
    <w:rsid w:val="003C1F19"/>
    <w:rsid w:val="004029C8"/>
    <w:rsid w:val="0041113E"/>
    <w:rsid w:val="00422104"/>
    <w:rsid w:val="004307EC"/>
    <w:rsid w:val="00431F25"/>
    <w:rsid w:val="004327EB"/>
    <w:rsid w:val="00466596"/>
    <w:rsid w:val="00486B22"/>
    <w:rsid w:val="004A665D"/>
    <w:rsid w:val="004B092B"/>
    <w:rsid w:val="004B5FD6"/>
    <w:rsid w:val="004C761B"/>
    <w:rsid w:val="004D0271"/>
    <w:rsid w:val="00506810"/>
    <w:rsid w:val="005200AC"/>
    <w:rsid w:val="00521876"/>
    <w:rsid w:val="00521DB8"/>
    <w:rsid w:val="00536275"/>
    <w:rsid w:val="00543855"/>
    <w:rsid w:val="00555996"/>
    <w:rsid w:val="005B1925"/>
    <w:rsid w:val="005F17D5"/>
    <w:rsid w:val="006237AD"/>
    <w:rsid w:val="00624262"/>
    <w:rsid w:val="00625A3D"/>
    <w:rsid w:val="00641093"/>
    <w:rsid w:val="006579BB"/>
    <w:rsid w:val="0069342D"/>
    <w:rsid w:val="00696DB0"/>
    <w:rsid w:val="00724EE8"/>
    <w:rsid w:val="00734C70"/>
    <w:rsid w:val="0076038F"/>
    <w:rsid w:val="00760A5C"/>
    <w:rsid w:val="00774618"/>
    <w:rsid w:val="00782CB4"/>
    <w:rsid w:val="007A2AA3"/>
    <w:rsid w:val="007B596B"/>
    <w:rsid w:val="007D1774"/>
    <w:rsid w:val="007D6A79"/>
    <w:rsid w:val="007E0AE2"/>
    <w:rsid w:val="007E42D7"/>
    <w:rsid w:val="007E478E"/>
    <w:rsid w:val="0080159B"/>
    <w:rsid w:val="008037BC"/>
    <w:rsid w:val="00813201"/>
    <w:rsid w:val="00816D82"/>
    <w:rsid w:val="00826C52"/>
    <w:rsid w:val="00870B17"/>
    <w:rsid w:val="00872A51"/>
    <w:rsid w:val="00873CAA"/>
    <w:rsid w:val="00885128"/>
    <w:rsid w:val="008A03FE"/>
    <w:rsid w:val="008B5731"/>
    <w:rsid w:val="008C0575"/>
    <w:rsid w:val="008C1E37"/>
    <w:rsid w:val="008E127A"/>
    <w:rsid w:val="008E66B9"/>
    <w:rsid w:val="00921445"/>
    <w:rsid w:val="00932EAE"/>
    <w:rsid w:val="009407C0"/>
    <w:rsid w:val="00943BAF"/>
    <w:rsid w:val="0096010C"/>
    <w:rsid w:val="009B2A4A"/>
    <w:rsid w:val="009D2D06"/>
    <w:rsid w:val="009E07A8"/>
    <w:rsid w:val="009E5C98"/>
    <w:rsid w:val="009F1308"/>
    <w:rsid w:val="00A003E0"/>
    <w:rsid w:val="00A00465"/>
    <w:rsid w:val="00A01C58"/>
    <w:rsid w:val="00A029AE"/>
    <w:rsid w:val="00A20A62"/>
    <w:rsid w:val="00A22090"/>
    <w:rsid w:val="00A5212E"/>
    <w:rsid w:val="00A54F23"/>
    <w:rsid w:val="00A72B83"/>
    <w:rsid w:val="00AC1FDE"/>
    <w:rsid w:val="00AD07E9"/>
    <w:rsid w:val="00B10885"/>
    <w:rsid w:val="00B23441"/>
    <w:rsid w:val="00B51CAF"/>
    <w:rsid w:val="00B75DC3"/>
    <w:rsid w:val="00B87651"/>
    <w:rsid w:val="00B9235B"/>
    <w:rsid w:val="00B965CB"/>
    <w:rsid w:val="00B977D0"/>
    <w:rsid w:val="00BC0431"/>
    <w:rsid w:val="00BE1373"/>
    <w:rsid w:val="00BE5AA5"/>
    <w:rsid w:val="00BE6C8B"/>
    <w:rsid w:val="00C14CEA"/>
    <w:rsid w:val="00C17C60"/>
    <w:rsid w:val="00C2353D"/>
    <w:rsid w:val="00C26DF9"/>
    <w:rsid w:val="00C328D5"/>
    <w:rsid w:val="00C3471B"/>
    <w:rsid w:val="00C41C82"/>
    <w:rsid w:val="00C471A3"/>
    <w:rsid w:val="00C52CB2"/>
    <w:rsid w:val="00C54F98"/>
    <w:rsid w:val="00C55E5E"/>
    <w:rsid w:val="00C614C4"/>
    <w:rsid w:val="00C67D42"/>
    <w:rsid w:val="00C731BF"/>
    <w:rsid w:val="00C7598A"/>
    <w:rsid w:val="00C807C1"/>
    <w:rsid w:val="00C87742"/>
    <w:rsid w:val="00CE6876"/>
    <w:rsid w:val="00D056C1"/>
    <w:rsid w:val="00D070FB"/>
    <w:rsid w:val="00D12D87"/>
    <w:rsid w:val="00D222B7"/>
    <w:rsid w:val="00D2540A"/>
    <w:rsid w:val="00D26CD5"/>
    <w:rsid w:val="00D50C95"/>
    <w:rsid w:val="00D54537"/>
    <w:rsid w:val="00D65D50"/>
    <w:rsid w:val="00D66B50"/>
    <w:rsid w:val="00D726E6"/>
    <w:rsid w:val="00D72ECD"/>
    <w:rsid w:val="00D75A7C"/>
    <w:rsid w:val="00D806EE"/>
    <w:rsid w:val="00D958E7"/>
    <w:rsid w:val="00DA1FA5"/>
    <w:rsid w:val="00DA7796"/>
    <w:rsid w:val="00DB26AA"/>
    <w:rsid w:val="00DB4063"/>
    <w:rsid w:val="00DD4286"/>
    <w:rsid w:val="00DE18AE"/>
    <w:rsid w:val="00E02D71"/>
    <w:rsid w:val="00E20B0C"/>
    <w:rsid w:val="00E32288"/>
    <w:rsid w:val="00E7030A"/>
    <w:rsid w:val="00E9682C"/>
    <w:rsid w:val="00EB0DAE"/>
    <w:rsid w:val="00EC5E0C"/>
    <w:rsid w:val="00ED4D19"/>
    <w:rsid w:val="00EE49FE"/>
    <w:rsid w:val="00EF487D"/>
    <w:rsid w:val="00F01594"/>
    <w:rsid w:val="00F02BCE"/>
    <w:rsid w:val="00F057DF"/>
    <w:rsid w:val="00F06E0D"/>
    <w:rsid w:val="00F14B4C"/>
    <w:rsid w:val="00F6020E"/>
    <w:rsid w:val="00F609BD"/>
    <w:rsid w:val="00F61D4E"/>
    <w:rsid w:val="00F6251C"/>
    <w:rsid w:val="00F653F6"/>
    <w:rsid w:val="00F8337F"/>
    <w:rsid w:val="00F85B4C"/>
    <w:rsid w:val="00FA2E12"/>
    <w:rsid w:val="00FA52E7"/>
    <w:rsid w:val="00FB14E1"/>
    <w:rsid w:val="00FB7ED9"/>
    <w:rsid w:val="00FD22A9"/>
    <w:rsid w:val="00FD74D7"/>
    <w:rsid w:val="00FE6440"/>
    <w:rsid w:val="00FE7008"/>
    <w:rsid w:val="00FF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74618"/>
    <w:pPr>
      <w:autoSpaceDE w:val="0"/>
      <w:autoSpaceDN w:val="0"/>
      <w:adjustRightInd w:val="0"/>
      <w:spacing w:line="240" w:lineRule="auto"/>
      <w:ind w:firstLine="0"/>
    </w:pPr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A216B-8461-4F18-A704-B83B840C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79</cp:revision>
  <cp:lastPrinted>2016-03-30T05:48:00Z</cp:lastPrinted>
  <dcterms:created xsi:type="dcterms:W3CDTF">2015-03-19T08:19:00Z</dcterms:created>
  <dcterms:modified xsi:type="dcterms:W3CDTF">2016-03-31T05:54:00Z</dcterms:modified>
</cp:coreProperties>
</file>