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16" w:rsidRDefault="00C23016" w:rsidP="00C23016">
      <w:r w:rsidRPr="00C23016">
        <w:t xml:space="preserve"> </w:t>
      </w:r>
      <w:r w:rsidR="007E21E8">
        <w:rPr>
          <w:noProof/>
        </w:rPr>
        <w:drawing>
          <wp:inline distT="0" distB="0" distL="0" distR="0">
            <wp:extent cx="8932828" cy="13907386"/>
            <wp:effectExtent l="19050" t="0" r="1622" b="0"/>
            <wp:docPr id="7" name="Рисунок 7" descr="C:\Users\Onikiychuk.ADMBLAGNEW\AppData\Local\Microsoft\Windows\Temporary Internet Files\Content.Word\_1 Карта планир размещ объектов местн знач МО г Благовещенска 200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nikiychuk.ADMBLAGNEW\AppData\Local\Microsoft\Windows\Temporary Internet Files\Content.Word\_1 Карта планир размещ объектов местн знач МО г Благовещенска 20000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1755" cy="1392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3016" w:rsidSect="004B30D9">
      <w:headerReference w:type="default" r:id="rId7"/>
      <w:pgSz w:w="16839" w:h="23814" w:code="8"/>
      <w:pgMar w:top="993" w:right="850" w:bottom="142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EA2" w:rsidRDefault="00BF4EA2" w:rsidP="00C23016">
      <w:pPr>
        <w:spacing w:after="0" w:line="240" w:lineRule="auto"/>
      </w:pPr>
      <w:r>
        <w:separator/>
      </w:r>
    </w:p>
  </w:endnote>
  <w:endnote w:type="continuationSeparator" w:id="1">
    <w:p w:rsidR="00BF4EA2" w:rsidRDefault="00BF4EA2" w:rsidP="00C2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EA2" w:rsidRDefault="00BF4EA2" w:rsidP="00C23016">
      <w:pPr>
        <w:spacing w:after="0" w:line="240" w:lineRule="auto"/>
      </w:pPr>
      <w:r>
        <w:separator/>
      </w:r>
    </w:p>
  </w:footnote>
  <w:footnote w:type="continuationSeparator" w:id="1">
    <w:p w:rsidR="00BF4EA2" w:rsidRDefault="00BF4EA2" w:rsidP="00C2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16" w:rsidRP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  <w:r w:rsidRPr="00C23016">
      <w:rPr>
        <w:rFonts w:ascii="Times New Roman" w:hAnsi="Times New Roman" w:cs="Times New Roman"/>
        <w:sz w:val="28"/>
        <w:szCs w:val="28"/>
      </w:rPr>
      <w:t>Приложение № 2</w:t>
    </w:r>
  </w:p>
  <w:p w:rsid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</w:t>
    </w:r>
    <w:r w:rsidRPr="00C23016">
      <w:rPr>
        <w:rFonts w:ascii="Times New Roman" w:hAnsi="Times New Roman" w:cs="Times New Roman"/>
        <w:sz w:val="28"/>
        <w:szCs w:val="28"/>
      </w:rPr>
      <w:t xml:space="preserve">к </w:t>
    </w:r>
    <w:r>
      <w:rPr>
        <w:rFonts w:ascii="Times New Roman" w:hAnsi="Times New Roman" w:cs="Times New Roman"/>
        <w:sz w:val="28"/>
        <w:szCs w:val="28"/>
      </w:rPr>
      <w:t>решению Благовещенской</w:t>
    </w:r>
  </w:p>
  <w:p w:rsid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  городской Думы</w:t>
    </w:r>
  </w:p>
  <w:p w:rsidR="00C23016" w:rsidRPr="00C23016" w:rsidRDefault="00C23016" w:rsidP="00C23016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от__________2015 № _____</w:t>
    </w:r>
  </w:p>
  <w:p w:rsidR="00C23016" w:rsidRDefault="00C23016" w:rsidP="00C23016">
    <w:pPr>
      <w:pStyle w:val="a3"/>
      <w:tabs>
        <w:tab w:val="clear" w:pos="4677"/>
        <w:tab w:val="clear" w:pos="9355"/>
        <w:tab w:val="left" w:pos="10984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016"/>
    <w:rsid w:val="004B30D9"/>
    <w:rsid w:val="00592697"/>
    <w:rsid w:val="007E21E8"/>
    <w:rsid w:val="00BF4EA2"/>
    <w:rsid w:val="00C2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016"/>
  </w:style>
  <w:style w:type="paragraph" w:styleId="a5">
    <w:name w:val="footer"/>
    <w:basedOn w:val="a"/>
    <w:link w:val="a6"/>
    <w:uiPriority w:val="99"/>
    <w:semiHidden/>
    <w:unhideWhenUsed/>
    <w:rsid w:val="00C23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016"/>
  </w:style>
  <w:style w:type="paragraph" w:styleId="a7">
    <w:name w:val="Balloon Text"/>
    <w:basedOn w:val="a"/>
    <w:link w:val="a8"/>
    <w:uiPriority w:val="99"/>
    <w:semiHidden/>
    <w:unhideWhenUsed/>
    <w:rsid w:val="007E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Onikiychuk</dc:creator>
  <cp:keywords/>
  <dc:description/>
  <cp:lastModifiedBy>Onikiychuk</cp:lastModifiedBy>
  <cp:revision>3</cp:revision>
  <cp:lastPrinted>2015-02-03T01:18:00Z</cp:lastPrinted>
  <dcterms:created xsi:type="dcterms:W3CDTF">2015-02-03T00:30:00Z</dcterms:created>
  <dcterms:modified xsi:type="dcterms:W3CDTF">2015-02-03T01:18:00Z</dcterms:modified>
</cp:coreProperties>
</file>