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9E" w:rsidRDefault="00643547" w:rsidP="007C1A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rect id="_x0000_s1026" style="position:absolute;left:0;text-align:left;margin-left:291.45pt;margin-top:-35.7pt;width:188.25pt;height:99.75pt;z-index:251658240" stroked="f">
            <v:textbox>
              <w:txbxContent>
                <w:p w:rsidR="00A81B9E" w:rsidRPr="004E4269" w:rsidRDefault="00A81B9E" w:rsidP="00A81B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4E4269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Приложение</w:t>
                  </w:r>
                </w:p>
                <w:p w:rsidR="00A81B9E" w:rsidRDefault="00A81B9E" w:rsidP="00A81B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к решению Благовещенской </w:t>
                  </w:r>
                  <w:r w:rsidRPr="004E4269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городской Думы </w:t>
                  </w:r>
                </w:p>
                <w:p w:rsidR="00A81B9E" w:rsidRDefault="00C627FE" w:rsidP="00A81B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от </w:t>
                  </w:r>
                  <w:r w:rsidR="007E0B64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30.03.2017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№ </w:t>
                  </w:r>
                  <w:r w:rsidR="007E0B6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32/38</w:t>
                  </w:r>
                </w:p>
                <w:p w:rsidR="00A81B9E" w:rsidRPr="00A81B9E" w:rsidRDefault="00A81B9E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="007C1AA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</w:p>
    <w:p w:rsidR="00A81B9E" w:rsidRDefault="00A81B9E" w:rsidP="007C1A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81B9E" w:rsidRDefault="00A81B9E" w:rsidP="007C1A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1AA5" w:rsidRDefault="007C1AA5" w:rsidP="00DA54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E0B64" w:rsidRDefault="007E0B64" w:rsidP="007C1A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C1AA5" w:rsidRPr="007C1AA5" w:rsidRDefault="00932015" w:rsidP="007C1A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И</w:t>
      </w:r>
      <w:r w:rsidR="007C1AA5" w:rsidRPr="007C1AA5">
        <w:rPr>
          <w:rFonts w:ascii="Times New Roman" w:hAnsi="Times New Roman"/>
          <w:b/>
          <w:sz w:val="28"/>
          <w:szCs w:val="28"/>
          <w:lang w:val="ru-RU"/>
        </w:rPr>
        <w:t>нформация</w:t>
      </w:r>
    </w:p>
    <w:p w:rsidR="007C1AA5" w:rsidRDefault="007C1AA5" w:rsidP="007C1A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C1AA5">
        <w:rPr>
          <w:rFonts w:ascii="Times New Roman" w:hAnsi="Times New Roman"/>
          <w:b/>
          <w:sz w:val="28"/>
          <w:szCs w:val="28"/>
          <w:lang w:val="ru-RU"/>
        </w:rPr>
        <w:t xml:space="preserve"> о выполнении решений Благовещенской городской Думы,</w:t>
      </w:r>
    </w:p>
    <w:p w:rsidR="007C1AA5" w:rsidRDefault="00C76794" w:rsidP="007C1A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принятых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в 201</w:t>
      </w:r>
      <w:r w:rsidR="005245BC">
        <w:rPr>
          <w:rFonts w:ascii="Times New Roman" w:hAnsi="Times New Roman"/>
          <w:b/>
          <w:sz w:val="28"/>
          <w:szCs w:val="28"/>
          <w:lang w:val="ru-RU"/>
        </w:rPr>
        <w:t>6</w:t>
      </w:r>
      <w:r w:rsidR="007C1AA5" w:rsidRPr="007C1AA5">
        <w:rPr>
          <w:rFonts w:ascii="Times New Roman" w:hAnsi="Times New Roman"/>
          <w:b/>
          <w:sz w:val="28"/>
          <w:szCs w:val="28"/>
          <w:lang w:val="ru-RU"/>
        </w:rPr>
        <w:t xml:space="preserve"> году</w:t>
      </w:r>
    </w:p>
    <w:p w:rsidR="008732FB" w:rsidRDefault="007C1AA5" w:rsidP="007C1A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(подготовлена на основании информации, представленной комитетами Благовещенской городской Думы, администр</w:t>
      </w:r>
      <w:r w:rsidR="00C76794">
        <w:rPr>
          <w:rFonts w:ascii="Times New Roman" w:hAnsi="Times New Roman"/>
          <w:sz w:val="28"/>
          <w:szCs w:val="28"/>
          <w:lang w:val="ru-RU"/>
        </w:rPr>
        <w:t>ацией города Благовещенска</w:t>
      </w:r>
      <w:proofErr w:type="gramEnd"/>
    </w:p>
    <w:p w:rsidR="007C1AA5" w:rsidRDefault="00C76794" w:rsidP="007C1A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5245BC">
        <w:rPr>
          <w:rFonts w:ascii="Times New Roman" w:hAnsi="Times New Roman"/>
          <w:sz w:val="28"/>
          <w:szCs w:val="28"/>
          <w:lang w:val="ru-RU"/>
        </w:rPr>
        <w:t>27.</w:t>
      </w:r>
      <w:r w:rsidR="00510165">
        <w:rPr>
          <w:rFonts w:ascii="Times New Roman" w:hAnsi="Times New Roman"/>
          <w:sz w:val="28"/>
          <w:szCs w:val="28"/>
          <w:lang w:val="ru-RU"/>
        </w:rPr>
        <w:t>0</w:t>
      </w:r>
      <w:r w:rsidR="005245BC">
        <w:rPr>
          <w:rFonts w:ascii="Times New Roman" w:hAnsi="Times New Roman"/>
          <w:sz w:val="28"/>
          <w:szCs w:val="28"/>
          <w:lang w:val="ru-RU"/>
        </w:rPr>
        <w:t>2</w:t>
      </w:r>
      <w:r w:rsidR="008732FB">
        <w:rPr>
          <w:rFonts w:ascii="Times New Roman" w:hAnsi="Times New Roman"/>
          <w:sz w:val="28"/>
          <w:szCs w:val="28"/>
          <w:lang w:val="ru-RU"/>
        </w:rPr>
        <w:t>.201</w:t>
      </w:r>
      <w:r w:rsidR="005245BC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№ 0</w:t>
      </w:r>
      <w:r w:rsidR="005245BC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-07/</w:t>
      </w:r>
      <w:r w:rsidR="005245BC">
        <w:rPr>
          <w:rFonts w:ascii="Times New Roman" w:hAnsi="Times New Roman"/>
          <w:sz w:val="28"/>
          <w:szCs w:val="28"/>
          <w:lang w:val="ru-RU"/>
        </w:rPr>
        <w:t>29</w:t>
      </w:r>
      <w:r w:rsidR="00510165">
        <w:rPr>
          <w:rFonts w:ascii="Times New Roman" w:hAnsi="Times New Roman"/>
          <w:sz w:val="28"/>
          <w:szCs w:val="28"/>
          <w:lang w:val="ru-RU"/>
        </w:rPr>
        <w:t>Д</w:t>
      </w:r>
      <w:r w:rsidR="007C1AA5">
        <w:rPr>
          <w:rFonts w:ascii="Times New Roman" w:hAnsi="Times New Roman"/>
          <w:sz w:val="28"/>
          <w:szCs w:val="28"/>
          <w:lang w:val="ru-RU"/>
        </w:rPr>
        <w:t>)</w:t>
      </w:r>
    </w:p>
    <w:p w:rsidR="007C1AA5" w:rsidRDefault="007C1AA5" w:rsidP="007C1A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1AA5" w:rsidRDefault="00F65B83" w:rsidP="00F65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Благовещенская городская Дума осуществляет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принятых ею решений в соответствии с Уставом муниципального образования города Благовещенска, Регламентом Благовещенской городской Думы и Положением о порядке осуществления контрольной деятельности Благовещенской городской Думы, утвержденным решением Благовещенской городской Думы от 21.02.2012 № 36/17.</w:t>
      </w:r>
      <w:r w:rsidR="0040022C">
        <w:rPr>
          <w:rFonts w:ascii="Times New Roman" w:hAnsi="Times New Roman"/>
          <w:sz w:val="28"/>
          <w:szCs w:val="28"/>
          <w:lang w:val="ru-RU"/>
        </w:rPr>
        <w:t xml:space="preserve"> Контрольная деятельност</w:t>
      </w:r>
      <w:r w:rsidR="00480D3F">
        <w:rPr>
          <w:rFonts w:ascii="Times New Roman" w:hAnsi="Times New Roman"/>
          <w:sz w:val="28"/>
          <w:szCs w:val="28"/>
          <w:lang w:val="ru-RU"/>
        </w:rPr>
        <w:t>ь Благовещенской городской Думы</w:t>
      </w:r>
      <w:r w:rsidR="0040022C">
        <w:rPr>
          <w:rFonts w:ascii="Times New Roman" w:hAnsi="Times New Roman"/>
          <w:sz w:val="28"/>
          <w:szCs w:val="28"/>
          <w:lang w:val="ru-RU"/>
        </w:rPr>
        <w:t xml:space="preserve"> за выполнением принятых е</w:t>
      </w:r>
      <w:r w:rsidR="00932015">
        <w:rPr>
          <w:rFonts w:ascii="Times New Roman" w:hAnsi="Times New Roman"/>
          <w:sz w:val="28"/>
          <w:szCs w:val="28"/>
          <w:lang w:val="ru-RU"/>
        </w:rPr>
        <w:t>ю</w:t>
      </w:r>
      <w:r w:rsidR="0040022C">
        <w:rPr>
          <w:rFonts w:ascii="Times New Roman" w:hAnsi="Times New Roman"/>
          <w:sz w:val="28"/>
          <w:szCs w:val="28"/>
          <w:lang w:val="ru-RU"/>
        </w:rPr>
        <w:t xml:space="preserve"> решений, осуществлялась в формах: истребования необходимой информации и сведений по вопросам местного значения, находящимся в компетенции Благовещенской городской Думы, заслушивания отчетов на заседаниях Благовещенской городской Думы и заседаниях комитетов Благовещенской городской Думы.</w:t>
      </w:r>
    </w:p>
    <w:p w:rsidR="00932015" w:rsidRPr="007C1AA5" w:rsidRDefault="00932015" w:rsidP="00C62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 о вступивших в силу решениях Благовещенской городской Думы и об их выполнении, находящихся на контроле у </w:t>
      </w:r>
      <w:r w:rsidR="004E4FF3">
        <w:rPr>
          <w:rFonts w:ascii="Times New Roman" w:hAnsi="Times New Roman" w:cs="Times New Roman"/>
          <w:sz w:val="28"/>
          <w:szCs w:val="28"/>
          <w:lang w:val="ru-RU"/>
        </w:rPr>
        <w:t>председателя Благовещенской городской Думы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комитетов Благовещенской городской Думы представлена в таблице.</w:t>
      </w:r>
    </w:p>
    <w:sectPr w:rsidR="00932015" w:rsidRPr="007C1AA5" w:rsidSect="00932015">
      <w:headerReference w:type="default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547" w:rsidRDefault="00643547" w:rsidP="00C627FE">
      <w:pPr>
        <w:spacing w:after="0" w:line="240" w:lineRule="auto"/>
      </w:pPr>
      <w:r>
        <w:separator/>
      </w:r>
    </w:p>
  </w:endnote>
  <w:endnote w:type="continuationSeparator" w:id="0">
    <w:p w:rsidR="00643547" w:rsidRDefault="00643547" w:rsidP="00C62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547" w:rsidRDefault="00643547" w:rsidP="00C627FE">
      <w:pPr>
        <w:spacing w:after="0" w:line="240" w:lineRule="auto"/>
      </w:pPr>
      <w:r>
        <w:separator/>
      </w:r>
    </w:p>
  </w:footnote>
  <w:footnote w:type="continuationSeparator" w:id="0">
    <w:p w:rsidR="00643547" w:rsidRDefault="00643547" w:rsidP="00C62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7526"/>
    </w:sdtPr>
    <w:sdtEndPr/>
    <w:sdtContent>
      <w:p w:rsidR="00EE65B9" w:rsidRDefault="00EE65B9">
        <w:pPr>
          <w:pStyle w:val="af4"/>
          <w:jc w:val="center"/>
          <w:rPr>
            <w:lang w:val="ru-RU"/>
          </w:rPr>
        </w:pPr>
      </w:p>
      <w:p w:rsidR="00C627FE" w:rsidRDefault="00643547">
        <w:pPr>
          <w:pStyle w:val="af4"/>
          <w:jc w:val="center"/>
        </w:pPr>
      </w:p>
    </w:sdtContent>
  </w:sdt>
  <w:p w:rsidR="00C627FE" w:rsidRDefault="00C627FE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1AA5"/>
    <w:rsid w:val="000B16C5"/>
    <w:rsid w:val="001B25B0"/>
    <w:rsid w:val="001F084A"/>
    <w:rsid w:val="00212E74"/>
    <w:rsid w:val="0040022C"/>
    <w:rsid w:val="00480D3F"/>
    <w:rsid w:val="004E092D"/>
    <w:rsid w:val="004E4269"/>
    <w:rsid w:val="004E4FF3"/>
    <w:rsid w:val="004E5567"/>
    <w:rsid w:val="00510165"/>
    <w:rsid w:val="005245BC"/>
    <w:rsid w:val="00550749"/>
    <w:rsid w:val="0056025D"/>
    <w:rsid w:val="00597394"/>
    <w:rsid w:val="0061159E"/>
    <w:rsid w:val="00624275"/>
    <w:rsid w:val="00643547"/>
    <w:rsid w:val="00652FEF"/>
    <w:rsid w:val="006664C5"/>
    <w:rsid w:val="007002C8"/>
    <w:rsid w:val="00792169"/>
    <w:rsid w:val="007C1AA5"/>
    <w:rsid w:val="007E0B64"/>
    <w:rsid w:val="008674A5"/>
    <w:rsid w:val="008732FB"/>
    <w:rsid w:val="00890DBD"/>
    <w:rsid w:val="00932015"/>
    <w:rsid w:val="0099758B"/>
    <w:rsid w:val="00A81B9E"/>
    <w:rsid w:val="00A93693"/>
    <w:rsid w:val="00B633ED"/>
    <w:rsid w:val="00BF4244"/>
    <w:rsid w:val="00C627FE"/>
    <w:rsid w:val="00C76794"/>
    <w:rsid w:val="00D53214"/>
    <w:rsid w:val="00DA5412"/>
    <w:rsid w:val="00DB02B3"/>
    <w:rsid w:val="00DC1026"/>
    <w:rsid w:val="00DE4C58"/>
    <w:rsid w:val="00E02542"/>
    <w:rsid w:val="00E043ED"/>
    <w:rsid w:val="00ED48FF"/>
    <w:rsid w:val="00EE65B9"/>
    <w:rsid w:val="00F65B83"/>
    <w:rsid w:val="00F91908"/>
    <w:rsid w:val="00F974DB"/>
    <w:rsid w:val="00FA3BA1"/>
    <w:rsid w:val="00FD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A5"/>
  </w:style>
  <w:style w:type="paragraph" w:styleId="1">
    <w:name w:val="heading 1"/>
    <w:basedOn w:val="a"/>
    <w:next w:val="a"/>
    <w:link w:val="10"/>
    <w:uiPriority w:val="9"/>
    <w:qFormat/>
    <w:rsid w:val="007C1A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1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1A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1A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1A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1A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1AA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1A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1A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C1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C1A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C1A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C1A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C1A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C1A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C1AA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C1A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C1A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C1A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C1A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C1A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7C1AA5"/>
    <w:rPr>
      <w:b/>
      <w:bCs/>
    </w:rPr>
  </w:style>
  <w:style w:type="character" w:styleId="a8">
    <w:name w:val="Emphasis"/>
    <w:basedOn w:val="a0"/>
    <w:uiPriority w:val="20"/>
    <w:qFormat/>
    <w:rsid w:val="007C1AA5"/>
    <w:rPr>
      <w:i/>
      <w:iCs/>
    </w:rPr>
  </w:style>
  <w:style w:type="paragraph" w:styleId="a9">
    <w:name w:val="No Spacing"/>
    <w:uiPriority w:val="1"/>
    <w:qFormat/>
    <w:rsid w:val="007C1AA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C1A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1AA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C1AA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7C1A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C1AA5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7C1AA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7C1AA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7C1AA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7C1AA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7C1AA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C1AA5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7C1AA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C62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627FE"/>
  </w:style>
  <w:style w:type="paragraph" w:styleId="af6">
    <w:name w:val="footer"/>
    <w:basedOn w:val="a"/>
    <w:link w:val="af7"/>
    <w:uiPriority w:val="99"/>
    <w:semiHidden/>
    <w:unhideWhenUsed/>
    <w:rsid w:val="00C62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C627FE"/>
  </w:style>
  <w:style w:type="paragraph" w:styleId="af8">
    <w:name w:val="Balloon Text"/>
    <w:basedOn w:val="a"/>
    <w:link w:val="af9"/>
    <w:uiPriority w:val="99"/>
    <w:semiHidden/>
    <w:unhideWhenUsed/>
    <w:rsid w:val="00EE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E6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5262B-E28E-4423-BE63-E7FF7595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VolrjvaS</cp:lastModifiedBy>
  <cp:revision>18</cp:revision>
  <cp:lastPrinted>2017-03-15T06:59:00Z</cp:lastPrinted>
  <dcterms:created xsi:type="dcterms:W3CDTF">2013-03-19T01:20:00Z</dcterms:created>
  <dcterms:modified xsi:type="dcterms:W3CDTF">2017-03-29T03:03:00Z</dcterms:modified>
</cp:coreProperties>
</file>