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3" w:rsidRDefault="007542D3" w:rsidP="00AC6A3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C6A35" w:rsidRPr="00FD0127" w:rsidRDefault="007D511A" w:rsidP="00AC6A3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AC6A3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40BD6B34" wp14:editId="3DC66F20">
            <wp:simplePos x="0" y="0"/>
            <wp:positionH relativeFrom="column">
              <wp:posOffset>2719070</wp:posOffset>
            </wp:positionH>
            <wp:positionV relativeFrom="paragraph">
              <wp:posOffset>-643890</wp:posOffset>
            </wp:positionV>
            <wp:extent cx="571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81">
        <w:rPr>
          <w:rFonts w:ascii="Times New Roman" w:hAnsi="Times New Roman"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-626745</wp:posOffset>
                </wp:positionV>
                <wp:extent cx="5991225" cy="1771650"/>
                <wp:effectExtent l="4445" t="190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1pt;margin-top:-49.35pt;width:471.7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" stroked="f"/>
            </w:pict>
          </mc:Fallback>
        </mc:AlternateContent>
      </w:r>
      <w:r w:rsidR="00AC6A35" w:rsidRPr="00FD0127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D0127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AC6A35" w:rsidRPr="00FD0127" w:rsidRDefault="00AC6A35" w:rsidP="00AC6A35">
      <w:pPr>
        <w:jc w:val="center"/>
        <w:rPr>
          <w:rFonts w:ascii="Times New Roman" w:hAnsi="Times New Roman"/>
          <w:lang w:val="ru-RU"/>
        </w:rPr>
      </w:pPr>
      <w:r w:rsidRPr="00FD0127">
        <w:rPr>
          <w:rFonts w:ascii="Times New Roman" w:hAnsi="Times New Roman"/>
          <w:lang w:val="ru-RU"/>
        </w:rPr>
        <w:t>(</w:t>
      </w:r>
      <w:r w:rsidR="00273021">
        <w:rPr>
          <w:rFonts w:ascii="Times New Roman" w:hAnsi="Times New Roman"/>
          <w:lang w:val="ru-RU"/>
        </w:rPr>
        <w:t xml:space="preserve">шестой </w:t>
      </w:r>
      <w:r w:rsidRPr="00FD0127">
        <w:rPr>
          <w:rFonts w:ascii="Times New Roman" w:hAnsi="Times New Roman"/>
          <w:lang w:val="ru-RU"/>
        </w:rPr>
        <w:t>созыв)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A35" w:rsidRPr="00AC6A35" w:rsidRDefault="00AC6A35" w:rsidP="00AC6A35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AC6A35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AC6A35" w:rsidRPr="00AC6A35" w:rsidRDefault="00AC6A35" w:rsidP="00AC6A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F8D" w:rsidRDefault="00313F8D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Pr="007D511A" w:rsidRDefault="00390462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0462">
        <w:rPr>
          <w:rFonts w:ascii="Times New Roman" w:hAnsi="Times New Roman"/>
          <w:sz w:val="28"/>
          <w:szCs w:val="28"/>
          <w:u w:val="single"/>
          <w:lang w:val="ru-RU"/>
        </w:rPr>
        <w:t>28.03.2019</w:t>
      </w:r>
      <w:r w:rsidR="007B5B29" w:rsidRPr="004829E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313F8D" w:rsidRPr="004829E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D511A" w:rsidRPr="004829E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4829E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60820" w:rsidRPr="00D81915">
        <w:rPr>
          <w:rFonts w:ascii="Times New Roman" w:hAnsi="Times New Roman"/>
          <w:sz w:val="28"/>
          <w:szCs w:val="28"/>
          <w:u w:val="single"/>
          <w:lang w:val="ru-RU"/>
        </w:rPr>
        <w:t xml:space="preserve">№ </w:t>
      </w:r>
      <w:r w:rsidRPr="00D81915">
        <w:rPr>
          <w:rFonts w:ascii="Times New Roman" w:hAnsi="Times New Roman"/>
          <w:sz w:val="28"/>
          <w:szCs w:val="28"/>
          <w:u w:val="single"/>
          <w:lang w:val="ru-RU"/>
        </w:rPr>
        <w:t>54/27</w:t>
      </w:r>
    </w:p>
    <w:p w:rsidR="00313F8D" w:rsidRDefault="00AC6A35" w:rsidP="00313F8D">
      <w:pPr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b/>
          <w:lang w:val="ru-RU"/>
        </w:rPr>
        <w:t xml:space="preserve">                                         </w:t>
      </w:r>
      <w:r w:rsidR="00313F8D">
        <w:rPr>
          <w:rFonts w:ascii="Times New Roman" w:hAnsi="Times New Roman"/>
          <w:b/>
          <w:lang w:val="ru-RU"/>
        </w:rPr>
        <w:t xml:space="preserve">                      </w:t>
      </w:r>
      <w:r w:rsidRPr="00AC6A35">
        <w:rPr>
          <w:rFonts w:ascii="Times New Roman" w:hAnsi="Times New Roman"/>
          <w:b/>
          <w:lang w:val="ru-RU"/>
        </w:rPr>
        <w:t xml:space="preserve"> </w:t>
      </w:r>
      <w:r w:rsidR="00313F8D" w:rsidRPr="00AC6A35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C6A35" w:rsidRPr="00AC6A35" w:rsidRDefault="00AC6A35" w:rsidP="00AC6A35">
      <w:pPr>
        <w:jc w:val="both"/>
        <w:rPr>
          <w:rFonts w:ascii="Times New Roman" w:hAnsi="Times New Roman"/>
          <w:b/>
          <w:lang w:val="ru-RU"/>
        </w:rPr>
      </w:pPr>
    </w:p>
    <w:p w:rsidR="00AC6A35" w:rsidRDefault="00AC6A35" w:rsidP="00AC6A35">
      <w:pPr>
        <w:jc w:val="both"/>
        <w:rPr>
          <w:b/>
          <w:lang w:val="ru-RU"/>
        </w:rPr>
      </w:pPr>
    </w:p>
    <w:p w:rsidR="007B5B29" w:rsidRPr="00313F8D" w:rsidRDefault="00931981" w:rsidP="00AC6A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2668905" cy="1009650"/>
                <wp:effectExtent l="0" t="63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C3" w:rsidRPr="00AC6A35" w:rsidRDefault="006049C3" w:rsidP="00AC6A35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C6A3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информации о выполнении решений Благовещенской</w:t>
                            </w:r>
                            <w:r w:rsidR="004829E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городской Думы, принятых в 2018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году</w:t>
                            </w:r>
                          </w:p>
                          <w:p w:rsidR="006049C3" w:rsidRPr="00AC6A35" w:rsidRDefault="006049C3" w:rsidP="00AC6A3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</w:p>
                          <w:p w:rsidR="006049C3" w:rsidRPr="00AC6A35" w:rsidRDefault="006049C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75pt;margin-top:2.3pt;width:210.15pt;height: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a1hA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" stroked="f">
                <v:textbox>
                  <w:txbxContent>
                    <w:p w:rsidR="006049C3" w:rsidRPr="00AC6A35" w:rsidRDefault="006049C3" w:rsidP="00AC6A35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AC6A3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Об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информации о выполнении решений Благовещенской</w:t>
                      </w:r>
                      <w:r w:rsidR="004829E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городской Думы, принятых в 2018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году</w:t>
                      </w:r>
                    </w:p>
                    <w:p w:rsidR="006049C3" w:rsidRPr="00AC6A35" w:rsidRDefault="006049C3" w:rsidP="00AC6A35">
                      <w:pPr>
                        <w:jc w:val="both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</w:p>
                    <w:p w:rsidR="006049C3" w:rsidRPr="00AC6A35" w:rsidRDefault="006049C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F8D" w:rsidRPr="00313F8D">
        <w:rPr>
          <w:rFonts w:ascii="Times New Roman" w:hAnsi="Times New Roman"/>
          <w:b/>
          <w:sz w:val="28"/>
          <w:szCs w:val="28"/>
          <w:lang w:val="ru-RU"/>
        </w:rPr>
        <w:t>┌</w:t>
      </w:r>
      <w:r w:rsidR="00313F8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="00313F8D" w:rsidRPr="00313F8D">
        <w:rPr>
          <w:rFonts w:ascii="Times New Roman" w:hAnsi="Times New Roman"/>
          <w:b/>
          <w:sz w:val="28"/>
          <w:szCs w:val="28"/>
          <w:lang w:val="ru-RU"/>
        </w:rPr>
        <w:t>┐</w:t>
      </w: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C6A35" w:rsidRPr="00AC6A35" w:rsidRDefault="00AC6A35" w:rsidP="002377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sz w:val="28"/>
          <w:szCs w:val="28"/>
          <w:lang w:val="ru-RU"/>
        </w:rPr>
        <w:t>Заслушав</w:t>
      </w:r>
      <w:r w:rsidR="002377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A35">
        <w:rPr>
          <w:rFonts w:ascii="Times New Roman" w:hAnsi="Times New Roman"/>
          <w:sz w:val="28"/>
          <w:szCs w:val="28"/>
          <w:lang w:val="ru-RU"/>
        </w:rPr>
        <w:t xml:space="preserve">информацию </w:t>
      </w:r>
      <w:r w:rsidR="00273021">
        <w:rPr>
          <w:rFonts w:ascii="Times New Roman" w:hAnsi="Times New Roman"/>
          <w:sz w:val="28"/>
          <w:szCs w:val="28"/>
          <w:lang w:val="ru-RU"/>
        </w:rPr>
        <w:t>председателя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3C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674C65">
        <w:rPr>
          <w:rFonts w:ascii="Times New Roman" w:hAnsi="Times New Roman"/>
          <w:sz w:val="28"/>
          <w:szCs w:val="28"/>
          <w:lang w:val="ru-RU"/>
        </w:rPr>
        <w:t>С.В.</w:t>
      </w:r>
      <w:r w:rsidR="00586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C65">
        <w:rPr>
          <w:rFonts w:ascii="Times New Roman" w:hAnsi="Times New Roman"/>
          <w:sz w:val="28"/>
          <w:szCs w:val="28"/>
          <w:lang w:val="ru-RU"/>
        </w:rPr>
        <w:t xml:space="preserve">Попова </w:t>
      </w:r>
      <w:r>
        <w:rPr>
          <w:rFonts w:ascii="Times New Roman" w:hAnsi="Times New Roman"/>
          <w:sz w:val="28"/>
          <w:szCs w:val="28"/>
          <w:lang w:val="ru-RU"/>
        </w:rPr>
        <w:t>о выполнении решений Благовещенской городской Думы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4829E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D511A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, на основании статьи 20 Устава муниципального образования города Благовещенска, статьи 36 Регламента Благовещенской городской Думы, Благовещенская городская Дума</w:t>
      </w:r>
    </w:p>
    <w:p w:rsidR="00AC6A35" w:rsidRPr="00AC6A35" w:rsidRDefault="00AC6A35" w:rsidP="00AC6A3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AC6A35">
        <w:rPr>
          <w:rFonts w:ascii="Times New Roman" w:hAnsi="Times New Roman"/>
          <w:b/>
          <w:sz w:val="28"/>
          <w:szCs w:val="28"/>
          <w:lang w:val="ru-RU"/>
        </w:rPr>
        <w:t>ешила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C6A35" w:rsidRPr="005F5E38" w:rsidRDefault="005F5E38" w:rsidP="005F5E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5E38">
        <w:rPr>
          <w:rFonts w:ascii="Times New Roman" w:hAnsi="Times New Roman"/>
          <w:sz w:val="28"/>
          <w:szCs w:val="28"/>
          <w:lang w:val="ru-RU"/>
        </w:rPr>
        <w:tab/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>Принять прилагаемую информацию о выполнении решений Благовещенской городской Думы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829E1">
        <w:rPr>
          <w:rFonts w:ascii="Times New Roman" w:hAnsi="Times New Roman"/>
          <w:sz w:val="28"/>
          <w:szCs w:val="28"/>
          <w:lang w:val="ru-RU"/>
        </w:rPr>
        <w:t>8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D511A">
        <w:rPr>
          <w:rFonts w:ascii="Times New Roman" w:hAnsi="Times New Roman"/>
          <w:sz w:val="28"/>
          <w:szCs w:val="28"/>
          <w:lang w:val="ru-RU"/>
        </w:rPr>
        <w:t>у</w:t>
      </w:r>
      <w:r w:rsidR="0035630A">
        <w:rPr>
          <w:rFonts w:ascii="Times New Roman" w:hAnsi="Times New Roman"/>
          <w:sz w:val="28"/>
          <w:szCs w:val="28"/>
          <w:lang w:val="ru-RU"/>
        </w:rPr>
        <w:t>,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к сведению</w:t>
      </w:r>
      <w:r w:rsidRPr="005F5E38">
        <w:rPr>
          <w:rFonts w:ascii="Times New Roman" w:hAnsi="Times New Roman"/>
          <w:sz w:val="28"/>
          <w:szCs w:val="28"/>
          <w:lang w:val="ru-RU"/>
        </w:rPr>
        <w:t>.</w:t>
      </w:r>
    </w:p>
    <w:p w:rsidR="00AC6A35" w:rsidRDefault="00E22736" w:rsidP="007A5A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08">
        <w:rPr>
          <w:rFonts w:ascii="Times New Roman" w:hAnsi="Times New Roman"/>
          <w:sz w:val="28"/>
          <w:szCs w:val="28"/>
          <w:lang w:val="ru-RU"/>
        </w:rPr>
        <w:t>2</w:t>
      </w:r>
      <w:r w:rsidR="005F5E38" w:rsidRPr="007A5A08">
        <w:rPr>
          <w:rFonts w:ascii="Times New Roman" w:hAnsi="Times New Roman"/>
          <w:sz w:val="28"/>
          <w:szCs w:val="28"/>
          <w:lang w:val="ru-RU"/>
        </w:rPr>
        <w:t>. Снять с контроля следующие решения Благовещенской городской Думы:</w:t>
      </w:r>
    </w:p>
    <w:p w:rsidR="00573587" w:rsidRDefault="00573587" w:rsidP="007A5A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25.01.2018 № 41/04 </w:t>
      </w:r>
      <w:r w:rsidRPr="00573587">
        <w:rPr>
          <w:rFonts w:ascii="Times New Roman" w:hAnsi="Times New Roman"/>
          <w:sz w:val="28"/>
          <w:szCs w:val="28"/>
          <w:lang w:val="ru-RU"/>
        </w:rPr>
        <w:t xml:space="preserve">«О присвоении наименования территории, ограниченной кадастровым кварталом 28:01:110152, внесении изменений в список наименований улиц и других  составных частей территории городского округа, </w:t>
      </w:r>
      <w:proofErr w:type="gramStart"/>
      <w:r w:rsidRPr="00573587">
        <w:rPr>
          <w:rFonts w:ascii="Times New Roman" w:hAnsi="Times New Roman"/>
          <w:sz w:val="28"/>
          <w:szCs w:val="28"/>
          <w:lang w:val="ru-RU"/>
        </w:rPr>
        <w:t>утвержденный</w:t>
      </w:r>
      <w:proofErr w:type="gramEnd"/>
      <w:r w:rsidRPr="00573587">
        <w:rPr>
          <w:rFonts w:ascii="Times New Roman" w:hAnsi="Times New Roman"/>
          <w:sz w:val="28"/>
          <w:szCs w:val="28"/>
          <w:lang w:val="ru-RU"/>
        </w:rPr>
        <w:t xml:space="preserve">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573587" w:rsidRDefault="00573587" w:rsidP="005735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25.01.2018 № 41/05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28:01:110174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573587" w:rsidRDefault="00573587" w:rsidP="005735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22.02.2018 № 42/11 «О представлении к награждению Почетной грамотой Законодательного Собрания Амурской области»;</w:t>
      </w:r>
    </w:p>
    <w:p w:rsidR="00573587" w:rsidRDefault="00573587" w:rsidP="005735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22.02.2018 № 42/12 «О внесении изменений в Правила землепользования и застройки муниципального образования города Благовещенска»;</w:t>
      </w:r>
    </w:p>
    <w:p w:rsidR="00681405" w:rsidRDefault="00681405" w:rsidP="00681405">
      <w:pPr>
        <w:pStyle w:val="a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 22.02.2018 № 42/14 «</w:t>
      </w:r>
      <w:r w:rsidRPr="00ED71A7">
        <w:rPr>
          <w:color w:val="000000"/>
          <w:sz w:val="28"/>
          <w:szCs w:val="28"/>
        </w:rPr>
        <w:t>О внесении изменений в решение Благовещенской городской Думы от 30.10.2008 № 47/139 «Об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Благовещенска»</w:t>
      </w:r>
      <w:r>
        <w:rPr>
          <w:color w:val="000000"/>
          <w:sz w:val="28"/>
          <w:szCs w:val="28"/>
        </w:rPr>
        <w:t>;</w:t>
      </w:r>
      <w:proofErr w:type="gramEnd"/>
    </w:p>
    <w:p w:rsidR="00681405" w:rsidRDefault="00681405" w:rsidP="00681405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22.02.2018 № 42/15 «</w:t>
      </w:r>
      <w:r w:rsidRPr="00ED71A7">
        <w:rPr>
          <w:sz w:val="28"/>
          <w:szCs w:val="28"/>
        </w:rPr>
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</w:r>
      <w:r>
        <w:rPr>
          <w:sz w:val="28"/>
          <w:szCs w:val="28"/>
        </w:rPr>
        <w:t>;</w:t>
      </w:r>
    </w:p>
    <w:p w:rsidR="00681405" w:rsidRDefault="00681405" w:rsidP="006814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27.03.2018 № 43/21 «О внесении изменений в Правила землепользования и застройки муниципального образования города Благовещенска»;</w:t>
      </w:r>
    </w:p>
    <w:p w:rsidR="00681405" w:rsidRDefault="00681405" w:rsidP="006814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27.03.2018 № 43/</w:t>
      </w:r>
      <w:r w:rsidRPr="00681405">
        <w:rPr>
          <w:rFonts w:ascii="Times New Roman" w:hAnsi="Times New Roman"/>
          <w:sz w:val="28"/>
          <w:szCs w:val="28"/>
          <w:lang w:val="ru-RU"/>
        </w:rPr>
        <w:t>23</w:t>
      </w:r>
      <w:r w:rsidRPr="00681405">
        <w:rPr>
          <w:sz w:val="28"/>
          <w:szCs w:val="28"/>
          <w:lang w:val="ru-RU"/>
        </w:rPr>
        <w:t xml:space="preserve"> </w:t>
      </w:r>
      <w:r w:rsidRPr="00681405">
        <w:rPr>
          <w:rFonts w:ascii="Times New Roman" w:hAnsi="Times New Roman"/>
          <w:sz w:val="28"/>
          <w:szCs w:val="28"/>
          <w:lang w:val="ru-RU"/>
        </w:rPr>
        <w:t>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81405" w:rsidRDefault="00681405" w:rsidP="006814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27.03.2018 № 43/</w:t>
      </w:r>
      <w:r w:rsidRPr="0068140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4 «О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некоторых решений Думы города Благовещенска»;</w:t>
      </w:r>
    </w:p>
    <w:p w:rsidR="00681405" w:rsidRDefault="00681405" w:rsidP="006814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27.03.2018 № 43/25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28:01:110183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681405" w:rsidRDefault="00681405" w:rsidP="006814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27.03.2018 № 43/26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28:01:110149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681405" w:rsidRDefault="007B72AB" w:rsidP="006814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27.03.2018 № 43/27 «</w:t>
      </w:r>
      <w:r w:rsidRPr="007B72AB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ходе реализации мероприятий муниципальной программы «Экономическое развитие города Благовещенска на 2015-2020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B72AB" w:rsidRDefault="007B72AB" w:rsidP="006814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27.03.2018 № 43/28 «</w:t>
      </w:r>
      <w:r w:rsidRPr="007B72AB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реализации плана мероприятий по улучшению финансового состояния МП «Автоколонна 1275»;</w:t>
      </w:r>
    </w:p>
    <w:p w:rsidR="007B72AB" w:rsidRDefault="007B72AB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27.03.2018 № 43/29 «О представлении к награждению Почетной грамотой Законодательного Собрания Амурской области»;</w:t>
      </w:r>
    </w:p>
    <w:p w:rsidR="007B72AB" w:rsidRDefault="007B72AB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26.04.2018 № 44/33 «О внесении изменений в Правила землепользования и застройки муниципального образования города Благовещенска»;</w:t>
      </w:r>
    </w:p>
    <w:p w:rsidR="007B72AB" w:rsidRDefault="007B72AB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26.04.2018 № 44/34 «О внесении изменений в Правила землепользования и застройки муниципального образования города Благовещенска»;</w:t>
      </w:r>
    </w:p>
    <w:p w:rsidR="007B72AB" w:rsidRDefault="007B72AB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26.04.2018 № 44/35 «О внесении изменений в Правила землепользования и застройки муниципального образования города Благовещенска»;</w:t>
      </w:r>
    </w:p>
    <w:p w:rsidR="007B72AB" w:rsidRDefault="007B72AB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26.04.2018 № 44/36 «О внесении изменений в Правила землепользования и застройки муниципального образования города Благовещенска»;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26.04.2018 № 44/37 «О внесении изменений в Правила землепользования и застройки муниципального образования города Благовещенска»;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26.04.2018 № 44/38 «О внесении изменений в Правила землепользования и застройки муниципального образования города Благовещенска»;</w:t>
      </w:r>
    </w:p>
    <w:p w:rsidR="007B72AB" w:rsidRDefault="00EE01CB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26.04.2018 № 44/39 «О внесении изменений в решение Благовещенской городской Думы от 27.03.2018 № 43/23 «</w:t>
      </w:r>
      <w:r w:rsidRPr="00681405">
        <w:rPr>
          <w:rFonts w:ascii="Times New Roman" w:hAnsi="Times New Roman"/>
          <w:sz w:val="28"/>
          <w:szCs w:val="28"/>
          <w:lang w:val="ru-RU"/>
        </w:rPr>
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E01CB" w:rsidRDefault="00EE01CB" w:rsidP="00EE01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26.04.2018 № 44/41 </w:t>
      </w:r>
      <w:r w:rsidRPr="00EE01CB">
        <w:rPr>
          <w:rFonts w:ascii="Times New Roman" w:hAnsi="Times New Roman"/>
          <w:sz w:val="28"/>
          <w:szCs w:val="28"/>
          <w:lang w:val="ru-RU"/>
        </w:rPr>
        <w:t>«Об информации администрации города Благовещенска о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26.04.2018 № 44/42 «О представлении к награждению Почетной грамотой Законодательного Собрания Амурской области»;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22.05.2018 № 45/46 «О внесении изменений в Правила землепользования и застройки муниципального образования города Благовещенска»;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22.05.2018 № 45/47 «Об увековечении памяти Сушкова Владимира  Николаевича»;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22.05.2018 № 45/48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28:01:110210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22.05.2018 № 45/49 «О награждении медалью «За заслуги перед городом Благовещенском»;</w:t>
      </w:r>
    </w:p>
    <w:p w:rsidR="00EE01CB" w:rsidRDefault="00EE01CB" w:rsidP="00EE01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22.05.2018 № 45/50 </w:t>
      </w:r>
      <w:r w:rsidRPr="00EE01CB">
        <w:rPr>
          <w:rFonts w:ascii="Times New Roman" w:hAnsi="Times New Roman"/>
          <w:sz w:val="28"/>
          <w:szCs w:val="28"/>
          <w:lang w:val="ru-RU"/>
        </w:rPr>
        <w:t>«Об информации администрации города Благовещенска об итогах  прохождения отопительного периода 2017 – 2018 годов и плане мероприятий по подготовке жилищно-коммунального хозяйства города Благовещенска к отопительному периоду 2018-2019 годов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E01CB" w:rsidRPr="00EE01CB" w:rsidRDefault="00EE01CB" w:rsidP="00EE01C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от 22.05.2018 № 45/51 «</w:t>
      </w:r>
      <w:r w:rsidRPr="00EE01CB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финансово-хозяйственной деятельности управления жилищно-коммунального хозяйства администрации города Благовещенска за 2016 и 2017 годы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14.06.2018 № 46/54 «О представлении к награждению Почетной грамотой Законодательного Собрания Амурской области»;</w:t>
      </w:r>
    </w:p>
    <w:p w:rsidR="003D38E5" w:rsidRDefault="003D38E5" w:rsidP="003D38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14.06.2018 № 46/60 «</w:t>
      </w:r>
      <w:r w:rsidRPr="003D38E5">
        <w:rPr>
          <w:rFonts w:ascii="Times New Roman" w:hAnsi="Times New Roman"/>
          <w:sz w:val="28"/>
          <w:szCs w:val="28"/>
          <w:lang w:val="ru-RU"/>
        </w:rPr>
        <w:t xml:space="preserve">Об отчете контрольно-счетной палаты города Благовещенска о результатах проверки финансово-хозяйственной деятельности МАДОУ «Центр развития </w:t>
      </w:r>
      <w:proofErr w:type="gramStart"/>
      <w:r w:rsidRPr="003D38E5">
        <w:rPr>
          <w:rFonts w:ascii="Times New Roman" w:hAnsi="Times New Roman"/>
          <w:sz w:val="28"/>
          <w:szCs w:val="28"/>
          <w:lang w:val="ru-RU"/>
        </w:rPr>
        <w:t>ребенка-детский</w:t>
      </w:r>
      <w:proofErr w:type="gramEnd"/>
      <w:r w:rsidRPr="003D38E5">
        <w:rPr>
          <w:rFonts w:ascii="Times New Roman" w:hAnsi="Times New Roman"/>
          <w:sz w:val="28"/>
          <w:szCs w:val="28"/>
          <w:lang w:val="ru-RU"/>
        </w:rPr>
        <w:t xml:space="preserve"> сад № 4 города Благовещенска «Фантазия» за 2017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19.07.2018 № 47/63 «О внесении изменений в Правила землепользования и застройки муниципального образования города Благовещенска»;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19.07.2018 № 47/65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28:01:110119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19.07.2018 № 47/66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28:01:110253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19.07.2018 № 47/67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28:01:110076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19.07.2018 № 47/68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28:01:170083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19.07.2018 № 47/69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28:01:110128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27.09.2018 № 48/74 «О внесении изменений в Правила землепользования и застройки муниципального образования города Благовещенска»;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27.09.2018 № 48/75 «О внесении изменений в Правила землепользования и застройки муниципального образования города Благовещенска»;</w:t>
      </w:r>
    </w:p>
    <w:p w:rsidR="003D38E5" w:rsidRDefault="003D38E5" w:rsidP="003D38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27.09.2018 № 48/76 «О внесении изменений в Правила землепользования и застройки муниципального образования города Благовещенска»;</w:t>
      </w:r>
    </w:p>
    <w:p w:rsidR="003D38E5" w:rsidRDefault="003D38E5" w:rsidP="003D38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 27.09.2018 № 48/77 </w:t>
      </w:r>
      <w:r w:rsidRPr="003D38E5">
        <w:rPr>
          <w:rFonts w:ascii="Times New Roman" w:hAnsi="Times New Roman"/>
          <w:sz w:val="28"/>
          <w:szCs w:val="28"/>
          <w:lang w:val="ru-RU"/>
        </w:rPr>
        <w:t>«О внесении изменений в Положение о плате за земельные участки, находящиеся в собственности муниципального образования города Благовещенска, утвержденное решением Благовещенской городской Думы от 25.10.2007 № 34/114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1604" w:rsidRDefault="00381604" w:rsidP="0038160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27.09.2018 № 48/78 </w:t>
      </w:r>
      <w:r w:rsidRPr="00381604">
        <w:rPr>
          <w:rFonts w:ascii="Times New Roman" w:hAnsi="Times New Roman"/>
          <w:sz w:val="28"/>
          <w:szCs w:val="28"/>
          <w:lang w:val="ru-RU"/>
        </w:rPr>
        <w:t>«О внесении изменений в решение Благовещенской городской Думы от 21.12.2017 № 40/104 «Об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81604" w:rsidRDefault="00381604" w:rsidP="003816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27.09.2018 № 48/89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28:01:170150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1604" w:rsidRDefault="00381604" w:rsidP="003816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27.09.2018 № 48/90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28:01:110153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1604" w:rsidRDefault="00381604" w:rsidP="003816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27.09.2018 № 48/91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28:01:110156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1604" w:rsidRDefault="00381604" w:rsidP="00381604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27.09.2018 № 48/92 «</w:t>
      </w:r>
      <w:r w:rsidRPr="00ED71A7">
        <w:rPr>
          <w:sz w:val="28"/>
          <w:szCs w:val="28"/>
        </w:rPr>
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</w:r>
      <w:r>
        <w:rPr>
          <w:sz w:val="28"/>
          <w:szCs w:val="28"/>
        </w:rPr>
        <w:t>;</w:t>
      </w:r>
    </w:p>
    <w:p w:rsidR="00381604" w:rsidRPr="00381604" w:rsidRDefault="00381604" w:rsidP="0038160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>от 27.09.2018 № 48/9</w:t>
      </w: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381604">
        <w:rPr>
          <w:rFonts w:ascii="Times New Roman" w:hAnsi="Times New Roman"/>
          <w:sz w:val="28"/>
          <w:szCs w:val="28"/>
          <w:lang w:val="ru-RU"/>
        </w:rPr>
        <w:t xml:space="preserve">«О протесте прокурора города Благовещенска от 10.09.2018 № 7/10-2018 на Правила землепользования и застройки  муниципального образования города Благовещенска, утвержденные решением Благовещенской городской </w:t>
      </w:r>
      <w:r>
        <w:rPr>
          <w:rFonts w:ascii="Times New Roman" w:hAnsi="Times New Roman"/>
          <w:sz w:val="28"/>
          <w:szCs w:val="28"/>
          <w:lang w:val="ru-RU"/>
        </w:rPr>
        <w:t>Думы от 26.10.2016 № 26/100»;</w:t>
      </w:r>
    </w:p>
    <w:p w:rsidR="00381604" w:rsidRDefault="00381604" w:rsidP="0038160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>от 27.09.2018 № 48/96 «Об отчете контрольно-</w:t>
      </w:r>
      <w:r w:rsidRPr="00381604">
        <w:rPr>
          <w:rFonts w:ascii="Times New Roman" w:hAnsi="Times New Roman"/>
          <w:color w:val="000000"/>
          <w:sz w:val="28"/>
          <w:szCs w:val="28"/>
          <w:lang w:val="ru-RU"/>
        </w:rPr>
        <w:t>счетной палаты города Благовещенска о результатах проверки отдельных вопросов финансово-хозяйственной деятельности</w:t>
      </w:r>
      <w:r w:rsidRPr="00381604">
        <w:rPr>
          <w:rFonts w:ascii="Times New Roman" w:hAnsi="Times New Roman"/>
          <w:sz w:val="28"/>
          <w:szCs w:val="28"/>
          <w:lang w:val="ru-RU"/>
        </w:rPr>
        <w:t xml:space="preserve"> Муниципального автономного общеобразовательного учреждения «Школа № 28 города Благовещенска» за 2017 год»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81604" w:rsidRDefault="00381604" w:rsidP="0038160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>от 27.09.2018 № 48/9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381604">
        <w:rPr>
          <w:rFonts w:ascii="Times New Roman" w:hAnsi="Times New Roman"/>
          <w:sz w:val="28"/>
          <w:szCs w:val="28"/>
          <w:lang w:val="ru-RU"/>
        </w:rPr>
        <w:t>«Об отчете контрольно-</w:t>
      </w:r>
      <w:r w:rsidRPr="00381604">
        <w:rPr>
          <w:rFonts w:ascii="Times New Roman" w:hAnsi="Times New Roman"/>
          <w:color w:val="000000"/>
          <w:sz w:val="28"/>
          <w:szCs w:val="28"/>
          <w:lang w:val="ru-RU"/>
        </w:rPr>
        <w:t>счетной палаты города Благовещенска о результатах проверки отдельных вопросов финансово-хозяйственной деятельности Муниципального автономного дошкольного образовательного учреждения «Центр развития ребенка – детский сад № 68 города Благовещенска» за 2017 год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381604" w:rsidRDefault="00381604" w:rsidP="003816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>от 27.09.2018 № 48/9</w:t>
      </w:r>
      <w:r>
        <w:rPr>
          <w:rFonts w:ascii="Times New Roman" w:hAnsi="Times New Roman"/>
          <w:sz w:val="28"/>
          <w:szCs w:val="28"/>
          <w:lang w:val="ru-RU"/>
        </w:rPr>
        <w:t>9 «О представлении к награждению Почетной грамотой Законодательного Собрания Амурской области»;</w:t>
      </w:r>
    </w:p>
    <w:p w:rsidR="00381604" w:rsidRDefault="00381604" w:rsidP="0038160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>от 27.09.2018 № 48/</w:t>
      </w:r>
      <w:r>
        <w:rPr>
          <w:rFonts w:ascii="Times New Roman" w:hAnsi="Times New Roman"/>
          <w:sz w:val="28"/>
          <w:szCs w:val="28"/>
          <w:lang w:val="ru-RU"/>
        </w:rPr>
        <w:t>100 «</w:t>
      </w:r>
      <w:r w:rsidRPr="00381604">
        <w:rPr>
          <w:rFonts w:ascii="Times New Roman" w:hAnsi="Times New Roman"/>
          <w:sz w:val="28"/>
          <w:szCs w:val="28"/>
          <w:lang w:val="ru-RU"/>
        </w:rPr>
        <w:t xml:space="preserve">Об </w:t>
      </w:r>
      <w:proofErr w:type="gramStart"/>
      <w:r w:rsidRPr="00381604">
        <w:rPr>
          <w:rFonts w:ascii="Times New Roman" w:hAnsi="Times New Roman"/>
          <w:sz w:val="28"/>
          <w:szCs w:val="28"/>
          <w:lang w:val="ru-RU"/>
        </w:rPr>
        <w:t>отчете</w:t>
      </w:r>
      <w:proofErr w:type="gramEnd"/>
      <w:r w:rsidRPr="00381604">
        <w:rPr>
          <w:rFonts w:ascii="Times New Roman" w:hAnsi="Times New Roman"/>
          <w:sz w:val="28"/>
          <w:szCs w:val="28"/>
          <w:lang w:val="ru-RU"/>
        </w:rPr>
        <w:t xml:space="preserve"> о результатах проверки отдельных вопросов финансово-хозяйственной деятельности муниципального </w:t>
      </w:r>
      <w:r w:rsidRPr="00381604">
        <w:rPr>
          <w:rFonts w:ascii="Times New Roman" w:hAnsi="Times New Roman"/>
          <w:sz w:val="28"/>
          <w:szCs w:val="28"/>
          <w:lang w:val="ru-RU"/>
        </w:rPr>
        <w:lastRenderedPageBreak/>
        <w:t>предприятия города Благовещенска «Городской парк культуры и отдыха», в том числе в части заключения договоров аренды для размещения аттракционов и торговых мест за 2017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1604" w:rsidRDefault="00381604" w:rsidP="0038160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25.10</w:t>
      </w:r>
      <w:r w:rsidRPr="00381604">
        <w:rPr>
          <w:rFonts w:ascii="Times New Roman" w:hAnsi="Times New Roman"/>
          <w:sz w:val="28"/>
          <w:szCs w:val="28"/>
          <w:lang w:val="ru-RU"/>
        </w:rPr>
        <w:t>.2018 № 4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103 «</w:t>
      </w:r>
      <w:r w:rsidRPr="00381604"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решение Благовещенской городской Думы от 30.06.2011 № 27/69 «О единовременных социальных пособиях работникам муниципальных образовательных учреждений дополнительного образования детей сферы культуры и муниципальных учреждений культуры»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567F9" w:rsidRDefault="00E567F9" w:rsidP="00E567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25.10</w:t>
      </w:r>
      <w:r w:rsidRPr="00381604">
        <w:rPr>
          <w:rFonts w:ascii="Times New Roman" w:hAnsi="Times New Roman"/>
          <w:sz w:val="28"/>
          <w:szCs w:val="28"/>
          <w:lang w:val="ru-RU"/>
        </w:rPr>
        <w:t>.2018 № 4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104 </w:t>
      </w:r>
      <w:r w:rsidRPr="00E567F9">
        <w:rPr>
          <w:rFonts w:ascii="Times New Roman" w:hAnsi="Times New Roman"/>
          <w:sz w:val="28"/>
          <w:szCs w:val="28"/>
          <w:lang w:val="ru-RU"/>
        </w:rPr>
        <w:t>«О внесении изменений в Положение о порядке участия муниципального образования город Благовещенск в организациях межмуниципального сотрудничества, утвержденное решением Благовещенской городской  Думы от 26.03.2015 № 8/93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567F9" w:rsidRDefault="00E567F9" w:rsidP="00E567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25.10</w:t>
      </w:r>
      <w:r w:rsidRPr="00381604">
        <w:rPr>
          <w:rFonts w:ascii="Times New Roman" w:hAnsi="Times New Roman"/>
          <w:sz w:val="28"/>
          <w:szCs w:val="28"/>
          <w:lang w:val="ru-RU"/>
        </w:rPr>
        <w:t>.2018 № 4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105 </w:t>
      </w:r>
      <w:r w:rsidRPr="00E567F9">
        <w:rPr>
          <w:rFonts w:ascii="Times New Roman" w:hAnsi="Times New Roman"/>
          <w:sz w:val="28"/>
          <w:szCs w:val="28"/>
          <w:lang w:val="ru-RU"/>
        </w:rPr>
        <w:t>«Об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2018 – 2019 годов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A12FD2" w:rsidRDefault="00A12FD2" w:rsidP="00A12F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29.11.2018 № 50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117 «</w:t>
      </w:r>
      <w:r w:rsidRPr="00A12FD2">
        <w:rPr>
          <w:rFonts w:ascii="Times New Roman" w:hAnsi="Times New Roman"/>
          <w:sz w:val="28"/>
          <w:szCs w:val="28"/>
          <w:lang w:val="ru-RU"/>
        </w:rPr>
        <w:t>О внесении изменений в Порядок принятия решений об установлении тарифов на услуги (работы) муниципальных предприятий и учреждений, утвержденный решением Благовещенской городской Думы от 20.07.2006 № 17/102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A12FD2" w:rsidRDefault="00A12FD2" w:rsidP="00A12FD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29.11.2018 № 50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118 </w:t>
      </w:r>
      <w:r w:rsidRPr="00A12FD2">
        <w:rPr>
          <w:rFonts w:ascii="Times New Roman" w:hAnsi="Times New Roman"/>
          <w:sz w:val="28"/>
          <w:szCs w:val="28"/>
          <w:lang w:val="ru-RU"/>
        </w:rPr>
        <w:t>«</w:t>
      </w:r>
      <w:r w:rsidRPr="00A12FD2"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решение Благовещенской городской Думы от 30.10.2008 № 47/139 «Об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proofErr w:type="gramEnd"/>
    </w:p>
    <w:p w:rsidR="00A12FD2" w:rsidRPr="00A12FD2" w:rsidRDefault="00A12FD2" w:rsidP="00A12FD2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29.11.2018 № 50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119 «</w:t>
      </w:r>
      <w:r w:rsidRPr="00A12FD2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мерах по повышению эффективности пользования и распоряжения муниципальным имуществом муниципального образования города Благовещенска в 2018 году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A12FD2" w:rsidRDefault="00A12FD2" w:rsidP="00A12F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29.11.2018 № 50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120 «</w:t>
      </w:r>
      <w:r w:rsidRPr="00A12FD2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ходе реализации мероприятий муниципальной программы «Формирование современной городской среды на территории города Благовещенск</w:t>
      </w:r>
      <w:r>
        <w:rPr>
          <w:rFonts w:ascii="Times New Roman" w:hAnsi="Times New Roman"/>
          <w:sz w:val="28"/>
          <w:szCs w:val="28"/>
          <w:lang w:val="ru-RU"/>
        </w:rPr>
        <w:t>а на 2018-2022 годы» в 2018 году»;</w:t>
      </w:r>
    </w:p>
    <w:p w:rsidR="00A12FD2" w:rsidRPr="00A12FD2" w:rsidRDefault="00A12FD2" w:rsidP="00A12F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29.11.2018 № 50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123 «</w:t>
      </w:r>
      <w:r w:rsidRPr="00A12FD2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28:01:110239,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A12FD2" w:rsidRPr="00A12FD2" w:rsidRDefault="00A12FD2" w:rsidP="00A12F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29.11.2018 № 50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8272A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12FD2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28:01:110281</w:t>
      </w:r>
      <w:r w:rsidRPr="00A12FD2">
        <w:rPr>
          <w:rFonts w:ascii="Times New Roman" w:hAnsi="Times New Roman"/>
          <w:sz w:val="28"/>
          <w:szCs w:val="28"/>
          <w:lang w:val="ru-RU"/>
        </w:rPr>
        <w:t xml:space="preserve">, внесении изменений в список наименований улиц и других составных частей территории </w:t>
      </w:r>
      <w:r w:rsidRPr="00A12FD2">
        <w:rPr>
          <w:rFonts w:ascii="Times New Roman" w:hAnsi="Times New Roman"/>
          <w:sz w:val="28"/>
          <w:szCs w:val="28"/>
          <w:lang w:val="ru-RU"/>
        </w:rPr>
        <w:lastRenderedPageBreak/>
        <w:t>городского округа, утвержденный решением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AB1DE0" w:rsidRPr="00AB1DE0" w:rsidRDefault="00AB1DE0" w:rsidP="00AB1DE0">
      <w:pPr>
        <w:ind w:firstLine="708"/>
        <w:jc w:val="both"/>
        <w:rPr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20.12.2018 № 51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129 </w:t>
      </w:r>
      <w:r w:rsidRPr="00AB1DE0">
        <w:rPr>
          <w:rFonts w:ascii="Times New Roman" w:hAnsi="Times New Roman"/>
          <w:sz w:val="28"/>
          <w:szCs w:val="28"/>
          <w:lang w:val="ru-RU"/>
        </w:rPr>
        <w:t>«О внесении изменений в 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B1DE0" w:rsidRPr="00AB1DE0" w:rsidRDefault="00AB1DE0" w:rsidP="00AB1D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20.12.2018 № 51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132«</w:t>
      </w:r>
      <w:r w:rsidRPr="00AB1DE0">
        <w:rPr>
          <w:rFonts w:ascii="Times New Roman" w:hAnsi="Times New Roman"/>
          <w:sz w:val="28"/>
          <w:szCs w:val="28"/>
          <w:lang w:val="ru-RU"/>
        </w:rPr>
        <w:t xml:space="preserve">Об отчете контрольно-счетной палаты города Благовещенска о результатах </w:t>
      </w:r>
      <w:proofErr w:type="gramStart"/>
      <w:r w:rsidRPr="00AB1DE0">
        <w:rPr>
          <w:rFonts w:ascii="Times New Roman" w:hAnsi="Times New Roman"/>
          <w:sz w:val="28"/>
          <w:szCs w:val="28"/>
          <w:lang w:val="ru-RU"/>
        </w:rPr>
        <w:t>проверки финансово-хозяйственной деятельности  Избирательной комиссии муниципального образования города Благовещенска</w:t>
      </w:r>
      <w:proofErr w:type="gramEnd"/>
      <w:r w:rsidRPr="00AB1DE0">
        <w:rPr>
          <w:rFonts w:ascii="Times New Roman" w:hAnsi="Times New Roman"/>
          <w:sz w:val="28"/>
          <w:szCs w:val="28"/>
          <w:lang w:val="ru-RU"/>
        </w:rPr>
        <w:t xml:space="preserve"> за 2016-2017 годы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829E1" w:rsidRDefault="00AB1DE0" w:rsidP="00AB1D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20.12.2018 № 51/135 «О представлении к награждению Почетной грамотой Законодательного Собрания Амурской области».</w:t>
      </w:r>
    </w:p>
    <w:p w:rsidR="00D30436" w:rsidRDefault="00D30436" w:rsidP="001A74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</w:t>
      </w:r>
      <w:r w:rsidR="00FD0127">
        <w:rPr>
          <w:rFonts w:ascii="Times New Roman" w:hAnsi="Times New Roman"/>
          <w:sz w:val="28"/>
          <w:szCs w:val="28"/>
          <w:lang w:val="ru-RU"/>
        </w:rPr>
        <w:t xml:space="preserve">в силу </w:t>
      </w:r>
      <w:r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D30436" w:rsidRDefault="00D30436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3CD" w:rsidRDefault="005863CD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710" w:rsidRDefault="00273021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5863CD" w:rsidRPr="005863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863CD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</w:p>
    <w:p w:rsidR="009E49BD" w:rsidRDefault="00273021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</w:t>
      </w:r>
      <w:r w:rsidR="0006507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271B2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13F8D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892710">
        <w:rPr>
          <w:rFonts w:ascii="Times New Roman" w:hAnsi="Times New Roman"/>
          <w:sz w:val="28"/>
          <w:szCs w:val="28"/>
          <w:lang w:val="ru-RU"/>
        </w:rPr>
        <w:t>С.В.</w:t>
      </w:r>
      <w:r w:rsidR="00586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710">
        <w:rPr>
          <w:rFonts w:ascii="Times New Roman" w:hAnsi="Times New Roman"/>
          <w:sz w:val="28"/>
          <w:szCs w:val="28"/>
          <w:lang w:val="ru-RU"/>
        </w:rPr>
        <w:t>Попов</w:t>
      </w: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AB1DE0" w:rsidRDefault="00AB1DE0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8272A6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1171" wp14:editId="2A64D0BA">
                <wp:simplePos x="0" y="0"/>
                <wp:positionH relativeFrom="column">
                  <wp:posOffset>3463290</wp:posOffset>
                </wp:positionH>
                <wp:positionV relativeFrom="paragraph">
                  <wp:posOffset>-160655</wp:posOffset>
                </wp:positionV>
                <wp:extent cx="2571750" cy="11430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F8" w:rsidRPr="004E4269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E42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2379F8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2379F8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E42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2379F8" w:rsidRDefault="00390462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от 28.03.2019 № 54/27</w:t>
                            </w:r>
                          </w:p>
                          <w:p w:rsidR="002379F8" w:rsidRPr="004829E1" w:rsidRDefault="002379F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72.7pt;margin-top:-12.65pt;width:20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" stroked="f">
                <v:textbox>
                  <w:txbxContent>
                    <w:p w:rsidR="002379F8" w:rsidRPr="004E4269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4E42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2379F8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к решению Благовещенской</w:t>
                      </w:r>
                    </w:p>
                    <w:p w:rsidR="002379F8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4E42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2379F8" w:rsidRDefault="00390462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от 28.03.2019 № 54/27</w:t>
                      </w:r>
                    </w:p>
                    <w:p w:rsidR="002379F8" w:rsidRPr="004829E1" w:rsidRDefault="002379F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Pr="00A81B9E" w:rsidRDefault="002379F8" w:rsidP="002379F8">
      <w:pPr>
        <w:rPr>
          <w:lang w:val="ru-RU"/>
        </w:rPr>
      </w:pPr>
    </w:p>
    <w:p w:rsidR="002379F8" w:rsidRPr="007C1AA5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7C1AA5">
        <w:rPr>
          <w:rFonts w:ascii="Times New Roman" w:hAnsi="Times New Roman"/>
          <w:b/>
          <w:sz w:val="28"/>
          <w:szCs w:val="28"/>
          <w:lang w:val="ru-RU"/>
        </w:rPr>
        <w:t>нформация</w:t>
      </w:r>
    </w:p>
    <w:p w:rsidR="002379F8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AA5">
        <w:rPr>
          <w:rFonts w:ascii="Times New Roman" w:hAnsi="Times New Roman"/>
          <w:b/>
          <w:sz w:val="28"/>
          <w:szCs w:val="28"/>
          <w:lang w:val="ru-RU"/>
        </w:rPr>
        <w:t xml:space="preserve"> о выполнении решений Благовещенской городской Думы,</w:t>
      </w:r>
    </w:p>
    <w:p w:rsidR="002379F8" w:rsidRDefault="004829E1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принятых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в 2018</w:t>
      </w:r>
      <w:r w:rsidR="002379F8" w:rsidRPr="007C1AA5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(подготовлена на основании информации, представленной комитетами Благовещенской городской Думы, администрацией города Благовещенска</w:t>
      </w:r>
      <w:proofErr w:type="gramEnd"/>
    </w:p>
    <w:p w:rsidR="002379F8" w:rsidRDefault="004829E1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07.03.2019 № 01-07/27</w:t>
      </w:r>
      <w:r w:rsidR="002379F8">
        <w:rPr>
          <w:rFonts w:ascii="Times New Roman" w:hAnsi="Times New Roman"/>
          <w:sz w:val="28"/>
          <w:szCs w:val="28"/>
          <w:lang w:val="ru-RU"/>
        </w:rPr>
        <w:t>Д)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1DE0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Благовещенская городская Дума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принятых ею решений в соответствии с Уставом муниципального образования города Благовещенска, Регламентом Благовещенской городской Думы и Положением о порядке осуществления контрольной деятельности Благовещенской городской Думы, утвержденным решением Благовещенской городской Думы от 21.02.2012 № 36/17. </w:t>
      </w:r>
    </w:p>
    <w:p w:rsidR="002379F8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Контрольная деятельность Благовещенской городской Думы за </w:t>
      </w:r>
      <w:r w:rsidR="0035630A">
        <w:rPr>
          <w:rFonts w:ascii="Times New Roman" w:hAnsi="Times New Roman"/>
          <w:sz w:val="28"/>
          <w:szCs w:val="28"/>
          <w:lang w:val="ru-RU"/>
        </w:rPr>
        <w:t>выполнением принятых ею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осуществлялась в формах: истребования необходимой информации и сведений по вопросам местного значения, находящимся в компетенции Благовещенской городской Думы, заслушивания отчетов на заседаниях Благовещенской городской Думы и заседаниях комитетов Благовещенской городской Думы.</w:t>
      </w:r>
    </w:p>
    <w:p w:rsidR="002379F8" w:rsidRPr="007C1AA5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вступивших в силу решениях Благовещенской городской Думы и об их выполнении, находящихся на контроле у </w:t>
      </w:r>
      <w:r w:rsidR="00AB1DE0">
        <w:rPr>
          <w:rFonts w:ascii="Times New Roman" w:hAnsi="Times New Roman"/>
          <w:sz w:val="28"/>
          <w:szCs w:val="28"/>
          <w:lang w:val="ru-RU"/>
        </w:rPr>
        <w:t xml:space="preserve">мэра города Благовещенска и </w:t>
      </w:r>
      <w:r>
        <w:rPr>
          <w:rFonts w:ascii="Times New Roman" w:hAnsi="Times New Roman"/>
          <w:sz w:val="28"/>
          <w:szCs w:val="28"/>
          <w:lang w:val="ru-RU"/>
        </w:rPr>
        <w:t>комитетов Благовещенской городской Думы</w:t>
      </w:r>
      <w:r w:rsidR="0035630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представлена в таблице.</w:t>
      </w:r>
    </w:p>
    <w:p w:rsidR="002379F8" w:rsidRPr="00D30436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sectPr w:rsidR="002379F8" w:rsidRPr="00D30436" w:rsidSect="000F0810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C" w:rsidRDefault="00116D0C" w:rsidP="00065077">
      <w:r>
        <w:separator/>
      </w:r>
    </w:p>
  </w:endnote>
  <w:endnote w:type="continuationSeparator" w:id="0">
    <w:p w:rsidR="00116D0C" w:rsidRDefault="00116D0C" w:rsidP="000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3" w:rsidRDefault="006049C3">
    <w:pPr>
      <w:pStyle w:val="af5"/>
      <w:jc w:val="right"/>
    </w:pPr>
  </w:p>
  <w:p w:rsidR="006049C3" w:rsidRDefault="006049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C" w:rsidRDefault="00116D0C" w:rsidP="00065077">
      <w:r>
        <w:separator/>
      </w:r>
    </w:p>
  </w:footnote>
  <w:footnote w:type="continuationSeparator" w:id="0">
    <w:p w:rsidR="00116D0C" w:rsidRDefault="00116D0C" w:rsidP="0006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687589"/>
      <w:docPartObj>
        <w:docPartGallery w:val="Page Numbers (Top of Page)"/>
        <w:docPartUnique/>
      </w:docPartObj>
    </w:sdtPr>
    <w:sdtEndPr/>
    <w:sdtContent>
      <w:p w:rsidR="008272A6" w:rsidRDefault="008272A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D3" w:rsidRPr="007542D3">
          <w:rPr>
            <w:noProof/>
            <w:lang w:val="ru-RU"/>
          </w:rPr>
          <w:t>1</w:t>
        </w:r>
        <w:r>
          <w:fldChar w:fldCharType="end"/>
        </w:r>
      </w:p>
    </w:sdtContent>
  </w:sdt>
  <w:p w:rsidR="008272A6" w:rsidRDefault="008272A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8596"/>
      <w:docPartObj>
        <w:docPartGallery w:val="Page Numbers (Top of Page)"/>
        <w:docPartUnique/>
      </w:docPartObj>
    </w:sdtPr>
    <w:sdtEndPr/>
    <w:sdtContent>
      <w:p w:rsidR="00313F8D" w:rsidRDefault="00313F8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10" w:rsidRPr="000F0810">
          <w:rPr>
            <w:noProof/>
            <w:lang w:val="ru-RU"/>
          </w:rPr>
          <w:t>1</w:t>
        </w:r>
        <w:r>
          <w:fldChar w:fldCharType="end"/>
        </w:r>
      </w:p>
    </w:sdtContent>
  </w:sdt>
  <w:p w:rsidR="00313F8D" w:rsidRDefault="00313F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D"/>
    <w:multiLevelType w:val="hybridMultilevel"/>
    <w:tmpl w:val="869C9ABE"/>
    <w:lvl w:ilvl="0" w:tplc="000C39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938D0"/>
    <w:multiLevelType w:val="hybridMultilevel"/>
    <w:tmpl w:val="26B66954"/>
    <w:lvl w:ilvl="0" w:tplc="3B0C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954BA"/>
    <w:multiLevelType w:val="hybridMultilevel"/>
    <w:tmpl w:val="B3A0AEA8"/>
    <w:lvl w:ilvl="0" w:tplc="49C0CAE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7"/>
    <w:rsid w:val="00006E97"/>
    <w:rsid w:val="00022E41"/>
    <w:rsid w:val="0002587C"/>
    <w:rsid w:val="0004321E"/>
    <w:rsid w:val="0004493D"/>
    <w:rsid w:val="0005073F"/>
    <w:rsid w:val="00055B95"/>
    <w:rsid w:val="00065077"/>
    <w:rsid w:val="00066D47"/>
    <w:rsid w:val="000744A4"/>
    <w:rsid w:val="00076793"/>
    <w:rsid w:val="00081C96"/>
    <w:rsid w:val="0008208C"/>
    <w:rsid w:val="000B0166"/>
    <w:rsid w:val="000B3774"/>
    <w:rsid w:val="000C157A"/>
    <w:rsid w:val="000D6BEF"/>
    <w:rsid w:val="000F0810"/>
    <w:rsid w:val="000F5AC4"/>
    <w:rsid w:val="0010139C"/>
    <w:rsid w:val="0010158E"/>
    <w:rsid w:val="00111F43"/>
    <w:rsid w:val="00112A4A"/>
    <w:rsid w:val="00116D0C"/>
    <w:rsid w:val="001575E0"/>
    <w:rsid w:val="001A1847"/>
    <w:rsid w:val="001A7450"/>
    <w:rsid w:val="001C7ECC"/>
    <w:rsid w:val="001F1B31"/>
    <w:rsid w:val="002013AB"/>
    <w:rsid w:val="002043DA"/>
    <w:rsid w:val="00213EAD"/>
    <w:rsid w:val="00231EA4"/>
    <w:rsid w:val="002330FB"/>
    <w:rsid w:val="002377FD"/>
    <w:rsid w:val="002379F8"/>
    <w:rsid w:val="00271B2B"/>
    <w:rsid w:val="00273021"/>
    <w:rsid w:val="00297990"/>
    <w:rsid w:val="002B741E"/>
    <w:rsid w:val="002E3D2A"/>
    <w:rsid w:val="002F1353"/>
    <w:rsid w:val="00301D4D"/>
    <w:rsid w:val="00313F8D"/>
    <w:rsid w:val="00344500"/>
    <w:rsid w:val="0035630A"/>
    <w:rsid w:val="00363F8F"/>
    <w:rsid w:val="00381604"/>
    <w:rsid w:val="00390462"/>
    <w:rsid w:val="003A4413"/>
    <w:rsid w:val="003C4113"/>
    <w:rsid w:val="003D38E5"/>
    <w:rsid w:val="003E02FA"/>
    <w:rsid w:val="003F35E2"/>
    <w:rsid w:val="00417AED"/>
    <w:rsid w:val="004421D8"/>
    <w:rsid w:val="00442C5D"/>
    <w:rsid w:val="00464BC5"/>
    <w:rsid w:val="004655F9"/>
    <w:rsid w:val="004829E1"/>
    <w:rsid w:val="0048370C"/>
    <w:rsid w:val="004849A8"/>
    <w:rsid w:val="00493CBC"/>
    <w:rsid w:val="004B2BEF"/>
    <w:rsid w:val="004F1087"/>
    <w:rsid w:val="004F1E04"/>
    <w:rsid w:val="00526F95"/>
    <w:rsid w:val="0053523E"/>
    <w:rsid w:val="005516BF"/>
    <w:rsid w:val="00573587"/>
    <w:rsid w:val="00577F4D"/>
    <w:rsid w:val="005863CD"/>
    <w:rsid w:val="005F5E38"/>
    <w:rsid w:val="006049C3"/>
    <w:rsid w:val="006416D4"/>
    <w:rsid w:val="00674C65"/>
    <w:rsid w:val="00681405"/>
    <w:rsid w:val="006C39D2"/>
    <w:rsid w:val="006C57C2"/>
    <w:rsid w:val="006D6CDD"/>
    <w:rsid w:val="00740EAE"/>
    <w:rsid w:val="007475A1"/>
    <w:rsid w:val="007542D3"/>
    <w:rsid w:val="00761542"/>
    <w:rsid w:val="0079097D"/>
    <w:rsid w:val="007A5A08"/>
    <w:rsid w:val="007B0B59"/>
    <w:rsid w:val="007B5B29"/>
    <w:rsid w:val="007B72AB"/>
    <w:rsid w:val="007C2AB7"/>
    <w:rsid w:val="007D511A"/>
    <w:rsid w:val="007E1F53"/>
    <w:rsid w:val="007F6BBA"/>
    <w:rsid w:val="008272A6"/>
    <w:rsid w:val="008371C1"/>
    <w:rsid w:val="0086510A"/>
    <w:rsid w:val="00886B1F"/>
    <w:rsid w:val="00892710"/>
    <w:rsid w:val="00896453"/>
    <w:rsid w:val="00920EB4"/>
    <w:rsid w:val="00927ADE"/>
    <w:rsid w:val="00931981"/>
    <w:rsid w:val="00937576"/>
    <w:rsid w:val="0094175B"/>
    <w:rsid w:val="009878F1"/>
    <w:rsid w:val="009A068C"/>
    <w:rsid w:val="009C554C"/>
    <w:rsid w:val="009E04BE"/>
    <w:rsid w:val="009E49BD"/>
    <w:rsid w:val="00A12FD2"/>
    <w:rsid w:val="00A22A4F"/>
    <w:rsid w:val="00A30F57"/>
    <w:rsid w:val="00A312C7"/>
    <w:rsid w:val="00A350E3"/>
    <w:rsid w:val="00A61847"/>
    <w:rsid w:val="00A92F2F"/>
    <w:rsid w:val="00AA378B"/>
    <w:rsid w:val="00AB1DE0"/>
    <w:rsid w:val="00AB2A7F"/>
    <w:rsid w:val="00AB3456"/>
    <w:rsid w:val="00AC2BFA"/>
    <w:rsid w:val="00AC2E7F"/>
    <w:rsid w:val="00AC6A35"/>
    <w:rsid w:val="00AD72E8"/>
    <w:rsid w:val="00B037DE"/>
    <w:rsid w:val="00B076E1"/>
    <w:rsid w:val="00B14706"/>
    <w:rsid w:val="00B37010"/>
    <w:rsid w:val="00B51E62"/>
    <w:rsid w:val="00B6525A"/>
    <w:rsid w:val="00B701A7"/>
    <w:rsid w:val="00B74639"/>
    <w:rsid w:val="00B9554F"/>
    <w:rsid w:val="00B956A9"/>
    <w:rsid w:val="00BC33FF"/>
    <w:rsid w:val="00BE4177"/>
    <w:rsid w:val="00C02597"/>
    <w:rsid w:val="00C04BF1"/>
    <w:rsid w:val="00C44F34"/>
    <w:rsid w:val="00C74A73"/>
    <w:rsid w:val="00CB5448"/>
    <w:rsid w:val="00CC31FC"/>
    <w:rsid w:val="00CE72D5"/>
    <w:rsid w:val="00D0305F"/>
    <w:rsid w:val="00D0429D"/>
    <w:rsid w:val="00D250B1"/>
    <w:rsid w:val="00D30436"/>
    <w:rsid w:val="00D44F32"/>
    <w:rsid w:val="00D465AE"/>
    <w:rsid w:val="00D506E6"/>
    <w:rsid w:val="00D81915"/>
    <w:rsid w:val="00D842F1"/>
    <w:rsid w:val="00DB695E"/>
    <w:rsid w:val="00DF2028"/>
    <w:rsid w:val="00E023F4"/>
    <w:rsid w:val="00E22736"/>
    <w:rsid w:val="00E24391"/>
    <w:rsid w:val="00E46429"/>
    <w:rsid w:val="00E567F9"/>
    <w:rsid w:val="00E72D2D"/>
    <w:rsid w:val="00E73775"/>
    <w:rsid w:val="00E833C3"/>
    <w:rsid w:val="00E86E6F"/>
    <w:rsid w:val="00E911BF"/>
    <w:rsid w:val="00EE01CB"/>
    <w:rsid w:val="00EF4F8F"/>
    <w:rsid w:val="00F1272A"/>
    <w:rsid w:val="00F3193E"/>
    <w:rsid w:val="00F60820"/>
    <w:rsid w:val="00F77A2B"/>
    <w:rsid w:val="00FA78F6"/>
    <w:rsid w:val="00FB280C"/>
    <w:rsid w:val="00FD0127"/>
    <w:rsid w:val="00FE0CB1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5699-63D9-46FE-9F2F-6312A402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10</cp:revision>
  <cp:lastPrinted>2019-03-27T03:06:00Z</cp:lastPrinted>
  <dcterms:created xsi:type="dcterms:W3CDTF">2019-03-12T03:00:00Z</dcterms:created>
  <dcterms:modified xsi:type="dcterms:W3CDTF">2019-03-27T03:18:00Z</dcterms:modified>
</cp:coreProperties>
</file>