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00" w:rsidRDefault="00911200" w:rsidP="0091120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-416560</wp:posOffset>
            </wp:positionV>
            <wp:extent cx="575945" cy="59245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200" w:rsidRDefault="00911200" w:rsidP="00911200">
      <w:pPr>
        <w:ind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БЛАГОВЕЩЕНСКАЯ ГОРОДСКАЯ ДУМА</w:t>
      </w:r>
    </w:p>
    <w:p w:rsidR="00911200" w:rsidRDefault="00911200" w:rsidP="00911200">
      <w:pPr>
        <w:ind w:right="-143"/>
        <w:jc w:val="center"/>
        <w:rPr>
          <w:sz w:val="30"/>
          <w:szCs w:val="30"/>
        </w:rPr>
      </w:pPr>
      <w:r>
        <w:rPr>
          <w:sz w:val="30"/>
          <w:szCs w:val="30"/>
        </w:rPr>
        <w:t>Амурской области</w:t>
      </w:r>
    </w:p>
    <w:p w:rsidR="00911200" w:rsidRDefault="00911200" w:rsidP="00911200">
      <w:pPr>
        <w:ind w:right="-143"/>
        <w:jc w:val="center"/>
        <w:rPr>
          <w:sz w:val="20"/>
          <w:szCs w:val="20"/>
        </w:rPr>
      </w:pPr>
      <w:r>
        <w:t>(седьмой созыв)</w:t>
      </w:r>
    </w:p>
    <w:p w:rsidR="00911200" w:rsidRDefault="00911200" w:rsidP="00911200">
      <w:pPr>
        <w:ind w:right="-143"/>
        <w:jc w:val="center"/>
        <w:rPr>
          <w:sz w:val="28"/>
          <w:szCs w:val="28"/>
        </w:rPr>
      </w:pPr>
    </w:p>
    <w:p w:rsidR="00911200" w:rsidRDefault="00911200" w:rsidP="00911200">
      <w:pPr>
        <w:ind w:right="-143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РЕШЕНИЕ</w:t>
      </w:r>
    </w:p>
    <w:p w:rsidR="00911200" w:rsidRDefault="00911200" w:rsidP="00911200">
      <w:pPr>
        <w:ind w:right="-143"/>
        <w:jc w:val="center"/>
        <w:rPr>
          <w:sz w:val="28"/>
          <w:szCs w:val="28"/>
        </w:rPr>
      </w:pPr>
    </w:p>
    <w:p w:rsidR="002E4668" w:rsidRDefault="002E4668" w:rsidP="00911200">
      <w:pPr>
        <w:ind w:right="-143"/>
        <w:jc w:val="both"/>
        <w:rPr>
          <w:sz w:val="28"/>
          <w:szCs w:val="28"/>
        </w:rPr>
      </w:pPr>
      <w:r w:rsidRPr="002E4668">
        <w:rPr>
          <w:sz w:val="28"/>
          <w:szCs w:val="28"/>
          <w:u w:val="single"/>
        </w:rPr>
        <w:t>22.10.2020</w:t>
      </w:r>
      <w:r w:rsidR="00911200">
        <w:rPr>
          <w:sz w:val="28"/>
          <w:szCs w:val="28"/>
        </w:rPr>
        <w:tab/>
      </w:r>
      <w:r w:rsidR="00911200">
        <w:rPr>
          <w:sz w:val="28"/>
          <w:szCs w:val="28"/>
        </w:rPr>
        <w:tab/>
      </w:r>
      <w:r w:rsidR="00911200">
        <w:rPr>
          <w:sz w:val="28"/>
          <w:szCs w:val="28"/>
        </w:rPr>
        <w:tab/>
      </w:r>
      <w:r w:rsidR="00911200">
        <w:rPr>
          <w:sz w:val="28"/>
          <w:szCs w:val="28"/>
        </w:rPr>
        <w:tab/>
      </w:r>
      <w:r w:rsidR="00911200">
        <w:rPr>
          <w:sz w:val="28"/>
          <w:szCs w:val="28"/>
        </w:rPr>
        <w:tab/>
      </w:r>
      <w:r w:rsidR="00911200">
        <w:rPr>
          <w:sz w:val="28"/>
          <w:szCs w:val="28"/>
        </w:rPr>
        <w:tab/>
      </w:r>
      <w:r w:rsidR="0091120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</w:t>
      </w:r>
      <w:r w:rsidRPr="002E4668">
        <w:rPr>
          <w:sz w:val="28"/>
          <w:szCs w:val="28"/>
          <w:u w:val="single"/>
        </w:rPr>
        <w:t>№ 17/97</w:t>
      </w:r>
    </w:p>
    <w:p w:rsidR="00911200" w:rsidRDefault="00911200" w:rsidP="00911200">
      <w:pPr>
        <w:pStyle w:val="a7"/>
        <w:jc w:val="center"/>
      </w:pPr>
      <w:r>
        <w:rPr>
          <w:szCs w:val="28"/>
        </w:rPr>
        <w:t>г. Благовещенск</w:t>
      </w:r>
    </w:p>
    <w:p w:rsidR="00911200" w:rsidRDefault="00583B64" w:rsidP="00911200">
      <w:pPr>
        <w:pStyle w:val="a7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97845</wp:posOffset>
                </wp:positionV>
                <wp:extent cx="6066845" cy="149484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845" cy="149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200" w:rsidRDefault="00911200" w:rsidP="009112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 информации администрации города Благовещенска о произведенных </w:t>
                            </w:r>
                          </w:p>
                          <w:p w:rsidR="00911200" w:rsidRDefault="00911200" w:rsidP="009112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 2018-2020 годах работах по ремонту и содержанию улично-дорожной сети в городе Благовещенске, контроле за качеством работ в процессе</w:t>
                            </w:r>
                          </w:p>
                          <w:p w:rsidR="00911200" w:rsidRDefault="00911200" w:rsidP="009112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их производства, соблюдением технологии производства ремонтных</w:t>
                            </w:r>
                          </w:p>
                          <w:p w:rsidR="00911200" w:rsidRDefault="00911200" w:rsidP="009112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работ, а также о выполнении гарантийных обязательств подрядчиками</w:t>
                            </w:r>
                          </w:p>
                          <w:p w:rsidR="00911200" w:rsidRDefault="00911200" w:rsidP="009112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 устранению недостатков, выявленных в ходе эксплуатации отремонтированных участков дорог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26.5pt;margin-top:7.7pt;width:477.7pt;height:117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" stroked="f">
                <v:textbox>
                  <w:txbxContent>
                    <w:p w:rsidR="00911200" w:rsidRDefault="00911200" w:rsidP="009112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Об информации администрации города Благовещенска о произведенных </w:t>
                      </w:r>
                    </w:p>
                    <w:p w:rsidR="00911200" w:rsidRDefault="00911200" w:rsidP="009112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 2018-2020 годах работах по ремонту и содержанию улично-дорожной сети в городе Благовещенске, контроле за качеством работ в процессе</w:t>
                      </w:r>
                    </w:p>
                    <w:p w:rsidR="00911200" w:rsidRDefault="00911200" w:rsidP="009112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их производства, соблюдением технологии производства ремонтных</w:t>
                      </w:r>
                    </w:p>
                    <w:p w:rsidR="00911200" w:rsidRDefault="00911200" w:rsidP="009112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работ, а также о выполнении гарантийных обязательств подрядчиками</w:t>
                      </w:r>
                    </w:p>
                    <w:p w:rsidR="00911200" w:rsidRDefault="00911200" w:rsidP="009112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 устранению недостатков, выявленных в ходе эксплуатации отремонтированных участков дорог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1200" w:rsidRDefault="00911200" w:rsidP="00911200">
      <w:pPr>
        <w:pStyle w:val="a7"/>
        <w:ind w:firstLine="720"/>
        <w:jc w:val="left"/>
      </w:pPr>
    </w:p>
    <w:p w:rsidR="00911200" w:rsidRDefault="00911200" w:rsidP="00911200">
      <w:pPr>
        <w:pStyle w:val="2"/>
        <w:ind w:firstLine="0"/>
      </w:pPr>
    </w:p>
    <w:p w:rsidR="00911200" w:rsidRDefault="00911200" w:rsidP="00911200">
      <w:pPr>
        <w:pStyle w:val="2"/>
        <w:rPr>
          <w:sz w:val="28"/>
        </w:rPr>
      </w:pPr>
    </w:p>
    <w:p w:rsidR="00911200" w:rsidRDefault="00911200" w:rsidP="00911200">
      <w:pPr>
        <w:pStyle w:val="2"/>
        <w:rPr>
          <w:sz w:val="28"/>
        </w:rPr>
      </w:pPr>
    </w:p>
    <w:p w:rsidR="00911200" w:rsidRDefault="00911200" w:rsidP="00911200">
      <w:pPr>
        <w:pStyle w:val="2"/>
        <w:rPr>
          <w:sz w:val="28"/>
        </w:rPr>
      </w:pPr>
    </w:p>
    <w:p w:rsidR="00911200" w:rsidRDefault="00911200" w:rsidP="00911200">
      <w:pPr>
        <w:ind w:firstLine="709"/>
        <w:jc w:val="both"/>
        <w:rPr>
          <w:sz w:val="28"/>
          <w:szCs w:val="28"/>
        </w:rPr>
      </w:pPr>
    </w:p>
    <w:p w:rsidR="00911200" w:rsidRDefault="00911200" w:rsidP="00911200">
      <w:pPr>
        <w:ind w:firstLine="709"/>
        <w:jc w:val="both"/>
        <w:rPr>
          <w:sz w:val="28"/>
          <w:szCs w:val="28"/>
        </w:rPr>
      </w:pPr>
    </w:p>
    <w:p w:rsidR="00911200" w:rsidRDefault="00911200" w:rsidP="00583B6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администрации города Благовещенска о произведенных в 2018-2020 годах работах по ремонту и содержанию улично-дорожной сети в городе Благовещенске, контроле за качеством работ в процессе их производства, соблюдением технологии производства ремонтных</w:t>
      </w:r>
    </w:p>
    <w:p w:rsidR="00911200" w:rsidRDefault="00911200" w:rsidP="00911200">
      <w:pPr>
        <w:jc w:val="both"/>
        <w:rPr>
          <w:sz w:val="20"/>
          <w:szCs w:val="28"/>
        </w:rPr>
      </w:pPr>
      <w:r>
        <w:rPr>
          <w:sz w:val="28"/>
          <w:szCs w:val="28"/>
        </w:rPr>
        <w:t xml:space="preserve">работ, а также о выполнении гарантийных обязательств подрядчиками по устранению недостатков, выявленных в ходе эксплуатации отремонтированных участков дорог, представленную </w:t>
      </w:r>
      <w:r w:rsidRPr="00E75383">
        <w:rPr>
          <w:sz w:val="28"/>
          <w:szCs w:val="28"/>
        </w:rPr>
        <w:t>управлени</w:t>
      </w:r>
      <w:r>
        <w:rPr>
          <w:sz w:val="28"/>
          <w:szCs w:val="28"/>
        </w:rPr>
        <w:t>ем</w:t>
      </w:r>
      <w:r w:rsidRPr="00E75383">
        <w:rPr>
          <w:sz w:val="28"/>
          <w:szCs w:val="28"/>
        </w:rPr>
        <w:t xml:space="preserve"> жилищно-коммунального хозяйства администрации города Благовещенска</w:t>
      </w:r>
      <w:r>
        <w:rPr>
          <w:sz w:val="28"/>
          <w:szCs w:val="28"/>
        </w:rPr>
        <w:t xml:space="preserve">, учитывая заключение комитета по вопросам экономики, собственности и жилищно-коммунального хозяйства, Благовещенская городская Дума </w:t>
      </w:r>
    </w:p>
    <w:p w:rsidR="00911200" w:rsidRPr="002E4668" w:rsidRDefault="00911200" w:rsidP="00911200">
      <w:pPr>
        <w:rPr>
          <w:b/>
          <w:sz w:val="28"/>
          <w:szCs w:val="28"/>
        </w:rPr>
      </w:pPr>
      <w:r w:rsidRPr="002E4668">
        <w:rPr>
          <w:b/>
          <w:sz w:val="28"/>
          <w:szCs w:val="28"/>
        </w:rPr>
        <w:t xml:space="preserve">решила: </w:t>
      </w:r>
    </w:p>
    <w:p w:rsidR="00911200" w:rsidRDefault="00911200" w:rsidP="0091120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Принять прилагаемую информацию администрации города Благовещенска о произведенных в 2018-2020 годах работах по ремонту и содержанию улично-дорожной сети в городе Благовещенске, контроле за качеством работ в процессе их производства, соблюдением технологии производства ремонтных работ, а также о выполнении гарантийных обязательств подрядчиками по устранению недостатков, выявленных в ходе эксплуатации отремонтированных участков дорог, к сведению.</w:t>
      </w:r>
    </w:p>
    <w:p w:rsidR="00583B64" w:rsidRDefault="00583B64" w:rsidP="00911200">
      <w:pPr>
        <w:tabs>
          <w:tab w:val="left" w:pos="709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2E4668">
        <w:rPr>
          <w:sz w:val="28"/>
          <w:szCs w:val="28"/>
        </w:rPr>
        <w:t>Рекомендовать а</w:t>
      </w:r>
      <w:r>
        <w:rPr>
          <w:sz w:val="28"/>
          <w:szCs w:val="28"/>
        </w:rPr>
        <w:t>дминистрации города Благовещенска возобновить работу рабочей группы по вопросам развития улично-дорожной сети города Благовещенска, созданную постановлением администрации города Благовещенска от 22.11.2019 № 4020.</w:t>
      </w:r>
    </w:p>
    <w:p w:rsidR="00583B64" w:rsidRDefault="00583B64" w:rsidP="00583B64">
      <w:pPr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1200">
        <w:rPr>
          <w:sz w:val="28"/>
          <w:szCs w:val="28"/>
        </w:rPr>
        <w:t xml:space="preserve">. </w:t>
      </w:r>
      <w:r w:rsidRPr="0049625F">
        <w:rPr>
          <w:sz w:val="28"/>
          <w:szCs w:val="28"/>
        </w:rPr>
        <w:t>Контроль за исполнением настоящего решения возложить на комитет Благовещенской городской Думы по вопросам экономики, собственности и жилищно-коммунального хозяйства (Ельцов К.Ю.).</w:t>
      </w:r>
    </w:p>
    <w:p w:rsidR="00911200" w:rsidRDefault="00583B64" w:rsidP="00583B64">
      <w:pPr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1200" w:rsidRDefault="00911200" w:rsidP="0091120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Благовещенской </w:t>
      </w:r>
    </w:p>
    <w:p w:rsidR="00911200" w:rsidRDefault="00911200" w:rsidP="00911200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городской Думы                                                                            </w:t>
      </w:r>
      <w:r w:rsidR="002E4668">
        <w:rPr>
          <w:sz w:val="28"/>
          <w:szCs w:val="28"/>
        </w:rPr>
        <w:t xml:space="preserve">   </w:t>
      </w:r>
      <w:r>
        <w:rPr>
          <w:sz w:val="28"/>
          <w:szCs w:val="28"/>
        </w:rPr>
        <w:t>Е.И. Евглевская</w:t>
      </w:r>
    </w:p>
    <w:p w:rsidR="002E4668" w:rsidRDefault="00911200" w:rsidP="00911200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11200" w:rsidRDefault="00911200" w:rsidP="00911200">
      <w:pPr>
        <w:ind w:left="5245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2E4668" w:rsidRPr="002E4668">
        <w:rPr>
          <w:sz w:val="28"/>
          <w:szCs w:val="28"/>
        </w:rPr>
        <w:t xml:space="preserve"> </w:t>
      </w:r>
      <w:r w:rsidR="002E4668">
        <w:rPr>
          <w:sz w:val="28"/>
          <w:szCs w:val="28"/>
        </w:rPr>
        <w:t>Благовещенской</w:t>
      </w:r>
    </w:p>
    <w:p w:rsidR="00911200" w:rsidRDefault="00911200" w:rsidP="00911200">
      <w:pPr>
        <w:ind w:left="5245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</w:p>
    <w:p w:rsidR="00911200" w:rsidRDefault="002E4668" w:rsidP="00911200">
      <w:pPr>
        <w:ind w:left="5245"/>
        <w:rPr>
          <w:sz w:val="28"/>
          <w:szCs w:val="28"/>
        </w:rPr>
      </w:pPr>
      <w:r>
        <w:rPr>
          <w:sz w:val="28"/>
          <w:szCs w:val="28"/>
        </w:rPr>
        <w:t>от 22.10.2020 № 17/97</w:t>
      </w:r>
    </w:p>
    <w:p w:rsidR="00911200" w:rsidRDefault="00911200" w:rsidP="00911200">
      <w:pPr>
        <w:ind w:left="5245"/>
        <w:jc w:val="center"/>
        <w:rPr>
          <w:sz w:val="28"/>
          <w:szCs w:val="28"/>
        </w:rPr>
      </w:pPr>
    </w:p>
    <w:p w:rsidR="00911200" w:rsidRDefault="00911200" w:rsidP="00911200">
      <w:pPr>
        <w:rPr>
          <w:sz w:val="28"/>
          <w:szCs w:val="28"/>
        </w:rPr>
      </w:pPr>
    </w:p>
    <w:p w:rsidR="00911200" w:rsidRDefault="00911200" w:rsidP="009112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911200" w:rsidRDefault="00911200" w:rsidP="0091120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произведенных в 2018-2020 годах работах по ремонту и содержанию улично-дорожной сети в городе Благовещенске, контроле за качеством работ в процессе их производства, соблюдением технологии производства ремонтных работ, а также о выполнении гарантийных обязательств подрядчиками по устранению недостатков, выявленных в ходе эксплуатации отремонтированных участков дорог</w:t>
      </w:r>
    </w:p>
    <w:p w:rsidR="00305194" w:rsidRPr="009B7656" w:rsidRDefault="00305194" w:rsidP="00305194">
      <w:pPr>
        <w:jc w:val="center"/>
        <w:rPr>
          <w:b/>
          <w:sz w:val="32"/>
          <w:szCs w:val="28"/>
        </w:rPr>
      </w:pPr>
    </w:p>
    <w:p w:rsidR="00305194" w:rsidRPr="00911200" w:rsidRDefault="00305194" w:rsidP="003051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1200">
        <w:rPr>
          <w:rFonts w:ascii="Times New Roman" w:hAnsi="Times New Roman"/>
          <w:sz w:val="28"/>
          <w:szCs w:val="28"/>
        </w:rPr>
        <w:t>В 2018 году на выполнение мероприятий муниципальной программы «Развитие транспортной системы города Благовещенска» было   предусмотрено денежных средств в размере – 321 908,5 тыс. руб., в том числе средства областного бюджета – 304 123,2 тыс. руб., городского – 1 7785,3 тыс.руб.</w:t>
      </w:r>
    </w:p>
    <w:p w:rsidR="00305194" w:rsidRPr="00911200" w:rsidRDefault="00305194" w:rsidP="003051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1200">
        <w:rPr>
          <w:rFonts w:ascii="Times New Roman" w:hAnsi="Times New Roman"/>
          <w:sz w:val="28"/>
          <w:szCs w:val="28"/>
        </w:rPr>
        <w:t>В 2019 году в рамках реализации национального проекта «Безопасные и качественные автомобильные дороги», а также соглашением между министерством транспорта и строительства Амурской области и администрацией города Благовещенска на ремонт улично-дорожной сети, строительство дорог общего пользования и предпроектное обследование автомобильного моста через реку Зея было предусмотрено денежных средств в размере – 692 887,5 тыс. руб., в том числе:</w:t>
      </w:r>
    </w:p>
    <w:p w:rsidR="00305194" w:rsidRPr="00911200" w:rsidRDefault="00305194" w:rsidP="00305194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200">
        <w:rPr>
          <w:rFonts w:ascii="Times New Roman" w:hAnsi="Times New Roman"/>
          <w:sz w:val="28"/>
          <w:szCs w:val="28"/>
        </w:rPr>
        <w:t xml:space="preserve">- по национальному проекту </w:t>
      </w:r>
      <w:r w:rsidRPr="00911200">
        <w:rPr>
          <w:rFonts w:ascii="Times New Roman" w:hAnsi="Times New Roman"/>
          <w:bCs/>
          <w:sz w:val="28"/>
          <w:szCs w:val="28"/>
        </w:rPr>
        <w:t>«БКАД» - 502 813,2 тыс. руб. (федеральный бюджет – 403 667,02 тыс. руб., областной бюджет – 91 732,02 тыс. руб., городской - 7 414,22 тыс. руб.);</w:t>
      </w:r>
    </w:p>
    <w:p w:rsidR="00305194" w:rsidRPr="00911200" w:rsidRDefault="00305194" w:rsidP="00305194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200">
        <w:rPr>
          <w:rFonts w:ascii="Times New Roman" w:hAnsi="Times New Roman"/>
          <w:bCs/>
          <w:sz w:val="28"/>
          <w:szCs w:val="28"/>
        </w:rPr>
        <w:t>- в рамках соглашения - 190 074,32 тыс. руб. (областной бюджет – 173 573,1 тыс. руб., городской бюджет – 16 501,2 тыс. руб.).</w:t>
      </w:r>
    </w:p>
    <w:p w:rsidR="00305194" w:rsidRPr="00911200" w:rsidRDefault="00305194" w:rsidP="00305194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200">
        <w:rPr>
          <w:rFonts w:ascii="Times New Roman" w:hAnsi="Times New Roman"/>
          <w:bCs/>
          <w:sz w:val="28"/>
          <w:szCs w:val="28"/>
        </w:rPr>
        <w:t>На 2020 год на ремонт улично-дорожной сети предусмотрено денежных средств в размере – 1 251 396,4 тыс. руб., в том числе:</w:t>
      </w:r>
    </w:p>
    <w:p w:rsidR="00305194" w:rsidRPr="00911200" w:rsidRDefault="00305194" w:rsidP="00305194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200">
        <w:rPr>
          <w:rFonts w:ascii="Times New Roman" w:hAnsi="Times New Roman"/>
          <w:sz w:val="28"/>
          <w:szCs w:val="28"/>
        </w:rPr>
        <w:t xml:space="preserve">- по национальному проекту </w:t>
      </w:r>
      <w:r w:rsidRPr="00911200">
        <w:rPr>
          <w:rFonts w:ascii="Times New Roman" w:hAnsi="Times New Roman"/>
          <w:bCs/>
          <w:sz w:val="28"/>
          <w:szCs w:val="28"/>
        </w:rPr>
        <w:t>«БКАД» - 608 790,9 тыс. руб. (областной бюджет – 598</w:t>
      </w:r>
      <w:r w:rsidRPr="00911200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911200">
        <w:rPr>
          <w:rFonts w:ascii="Times New Roman" w:hAnsi="Times New Roman"/>
          <w:bCs/>
          <w:sz w:val="28"/>
          <w:szCs w:val="28"/>
        </w:rPr>
        <w:t>639,0 тыс. руб., городской - 10 151,9 тыс. руб.);</w:t>
      </w:r>
    </w:p>
    <w:p w:rsidR="00305194" w:rsidRPr="00911200" w:rsidRDefault="00305194" w:rsidP="002E466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200">
        <w:rPr>
          <w:rFonts w:ascii="Times New Roman" w:hAnsi="Times New Roman"/>
          <w:bCs/>
          <w:sz w:val="28"/>
          <w:szCs w:val="28"/>
        </w:rPr>
        <w:t>- в рамках соглашения - 642 605,5 тыс. руб. (областной бюджет – 602</w:t>
      </w:r>
      <w:r w:rsidRPr="00911200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911200">
        <w:rPr>
          <w:rFonts w:ascii="Times New Roman" w:hAnsi="Times New Roman"/>
          <w:bCs/>
          <w:sz w:val="28"/>
          <w:szCs w:val="28"/>
        </w:rPr>
        <w:t>135,9 тыс. руб., городской бюджет – 40 469,6 тыс. руб.).</w:t>
      </w:r>
    </w:p>
    <w:p w:rsidR="00305194" w:rsidRPr="00911200" w:rsidRDefault="00305194" w:rsidP="002E46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1200">
        <w:rPr>
          <w:rFonts w:ascii="Times New Roman" w:hAnsi="Times New Roman"/>
          <w:sz w:val="28"/>
          <w:szCs w:val="28"/>
        </w:rPr>
        <w:t>В 2018 году проведены следующие работы.</w:t>
      </w:r>
    </w:p>
    <w:p w:rsidR="00305194" w:rsidRPr="00911200" w:rsidRDefault="00305194" w:rsidP="002E46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1200">
        <w:rPr>
          <w:rFonts w:ascii="Times New Roman" w:hAnsi="Times New Roman"/>
          <w:sz w:val="28"/>
          <w:szCs w:val="28"/>
        </w:rPr>
        <w:t>- ремонт дорожного покрытия автомобильных дорог на 15 участках протяженностью – 4,8 км, в том числе: ул. Батарейная (от ул. Красноармейская до пер. Серышевский); ул. Свободная (от ул. Чайковского до ул. Политехническая); ремонт гостевой парковки в районе Игнатьевское шоссе 16; ремонт тротуара в районе ул. Конная - ул. 50 лет Октября; ул. Заводская, с. Белогорье; ул. Пограничная в сторону птицефабрики; ул. Октябрьской (от ул.</w:t>
      </w:r>
      <w:r w:rsidRPr="00911200">
        <w:rPr>
          <w:rFonts w:ascii="Times New Roman" w:hAnsi="Times New Roman"/>
          <w:sz w:val="28"/>
          <w:szCs w:val="28"/>
          <w:lang w:val="en-US"/>
        </w:rPr>
        <w:t> </w:t>
      </w:r>
      <w:r w:rsidRPr="00911200">
        <w:rPr>
          <w:rFonts w:ascii="Times New Roman" w:hAnsi="Times New Roman"/>
          <w:sz w:val="28"/>
          <w:szCs w:val="28"/>
        </w:rPr>
        <w:t>Загородной до ул. Больничной);</w:t>
      </w:r>
    </w:p>
    <w:p w:rsidR="00305194" w:rsidRPr="00583B64" w:rsidRDefault="00305194" w:rsidP="003051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1200">
        <w:rPr>
          <w:rFonts w:ascii="Times New Roman" w:hAnsi="Times New Roman"/>
          <w:sz w:val="28"/>
          <w:szCs w:val="28"/>
        </w:rPr>
        <w:lastRenderedPageBreak/>
        <w:t>- ремонт тротуарного покрытия, протяженностью 4,6 км. на 31 участке улично-дорожной сети: ул. Лазо (от ул. Ленина до ул. Зейская); ремонт тротуара, парковочной стоянки по ул. Чайковского (от ул. Красноармейская до ул. Северная); ул. Чайковского (от ул. Зейская до ул. Амурская); ул.</w:t>
      </w:r>
      <w:r w:rsidRPr="00911200">
        <w:rPr>
          <w:rFonts w:ascii="Times New Roman" w:hAnsi="Times New Roman"/>
          <w:sz w:val="28"/>
          <w:szCs w:val="28"/>
          <w:lang w:val="en-US"/>
        </w:rPr>
        <w:t> </w:t>
      </w:r>
      <w:r w:rsidRPr="00911200">
        <w:rPr>
          <w:rFonts w:ascii="Times New Roman" w:hAnsi="Times New Roman"/>
          <w:sz w:val="28"/>
          <w:szCs w:val="28"/>
        </w:rPr>
        <w:t>Чайковского (от ул. Красноармейская до ул. Северная); ул. Чайковского (от ул. Свободная до ул. Конная);  ул. Северная (от дома № 38 до ул.</w:t>
      </w:r>
      <w:r w:rsidRPr="00911200">
        <w:rPr>
          <w:rFonts w:ascii="Times New Roman" w:hAnsi="Times New Roman"/>
          <w:sz w:val="28"/>
          <w:szCs w:val="28"/>
          <w:lang w:val="en-US"/>
        </w:rPr>
        <w:t> </w:t>
      </w:r>
      <w:r w:rsidRPr="00911200">
        <w:rPr>
          <w:rFonts w:ascii="Times New Roman" w:hAnsi="Times New Roman"/>
          <w:sz w:val="28"/>
          <w:szCs w:val="28"/>
        </w:rPr>
        <w:t>Чайковского); ул. Красноармейская (от ул. Театральная до ул.</w:t>
      </w:r>
      <w:r w:rsidRPr="00911200">
        <w:rPr>
          <w:rFonts w:ascii="Times New Roman" w:hAnsi="Times New Roman"/>
          <w:sz w:val="28"/>
          <w:szCs w:val="28"/>
          <w:lang w:val="en-US"/>
        </w:rPr>
        <w:t> </w:t>
      </w:r>
      <w:r w:rsidRPr="00911200">
        <w:rPr>
          <w:rFonts w:ascii="Times New Roman" w:hAnsi="Times New Roman"/>
          <w:sz w:val="28"/>
          <w:szCs w:val="28"/>
        </w:rPr>
        <w:t>Чайковского); ул. Ленина 87-89; ул. Ленина - ул. Театральная; ул.</w:t>
      </w:r>
      <w:r w:rsidRPr="00911200">
        <w:rPr>
          <w:rFonts w:ascii="Times New Roman" w:hAnsi="Times New Roman"/>
          <w:sz w:val="28"/>
          <w:szCs w:val="28"/>
          <w:lang w:val="en-US"/>
        </w:rPr>
        <w:t> </w:t>
      </w:r>
      <w:r w:rsidRPr="00911200">
        <w:rPr>
          <w:rFonts w:ascii="Times New Roman" w:hAnsi="Times New Roman"/>
          <w:sz w:val="28"/>
          <w:szCs w:val="28"/>
        </w:rPr>
        <w:t>Шимановского (от ул. Краснофлотская до ул. Ленина); ул. Шимановского (от ул. Зейская до ул. Амурская); ул.</w:t>
      </w:r>
      <w:r w:rsidR="002E4668">
        <w:rPr>
          <w:rFonts w:ascii="Times New Roman" w:hAnsi="Times New Roman"/>
          <w:sz w:val="28"/>
          <w:szCs w:val="28"/>
        </w:rPr>
        <w:t xml:space="preserve"> </w:t>
      </w:r>
      <w:r w:rsidRPr="00911200">
        <w:rPr>
          <w:rFonts w:ascii="Times New Roman" w:hAnsi="Times New Roman"/>
          <w:sz w:val="28"/>
          <w:szCs w:val="28"/>
        </w:rPr>
        <w:t>Амурская в районе дома 134-136; ул.</w:t>
      </w:r>
      <w:r w:rsidRPr="00911200">
        <w:rPr>
          <w:rFonts w:ascii="Times New Roman" w:hAnsi="Times New Roman"/>
          <w:sz w:val="28"/>
          <w:szCs w:val="28"/>
          <w:lang w:val="en-US"/>
        </w:rPr>
        <w:t> </w:t>
      </w:r>
      <w:r w:rsidRPr="00911200">
        <w:rPr>
          <w:rFonts w:ascii="Times New Roman" w:hAnsi="Times New Roman"/>
          <w:sz w:val="28"/>
          <w:szCs w:val="28"/>
        </w:rPr>
        <w:t>Ленина (ул.</w:t>
      </w:r>
      <w:r w:rsidRPr="00911200">
        <w:rPr>
          <w:rFonts w:ascii="Times New Roman" w:hAnsi="Times New Roman"/>
          <w:sz w:val="28"/>
          <w:szCs w:val="28"/>
          <w:lang w:val="en-US"/>
        </w:rPr>
        <w:t> </w:t>
      </w:r>
      <w:r w:rsidRPr="00911200">
        <w:rPr>
          <w:rFonts w:ascii="Times New Roman" w:hAnsi="Times New Roman"/>
          <w:sz w:val="28"/>
          <w:szCs w:val="28"/>
        </w:rPr>
        <w:t>Трудовая); ул. Горького (от ул. Б. Хмельницкого до ул.</w:t>
      </w:r>
      <w:r w:rsidRPr="00911200">
        <w:rPr>
          <w:rFonts w:ascii="Times New Roman" w:hAnsi="Times New Roman"/>
          <w:sz w:val="28"/>
          <w:szCs w:val="28"/>
          <w:lang w:val="en-US"/>
        </w:rPr>
        <w:t> </w:t>
      </w:r>
      <w:r w:rsidRPr="00911200">
        <w:rPr>
          <w:rFonts w:ascii="Times New Roman" w:hAnsi="Times New Roman"/>
          <w:sz w:val="28"/>
          <w:szCs w:val="28"/>
        </w:rPr>
        <w:t>Шевченко (чётная сторона); ул. Б. Хмельницкого (от ул. Горького до ул.</w:t>
      </w:r>
      <w:r w:rsidRPr="00911200">
        <w:rPr>
          <w:rFonts w:ascii="Times New Roman" w:hAnsi="Times New Roman"/>
          <w:sz w:val="28"/>
          <w:szCs w:val="28"/>
          <w:lang w:val="en-US"/>
        </w:rPr>
        <w:t> </w:t>
      </w:r>
      <w:r w:rsidRPr="00911200">
        <w:rPr>
          <w:rFonts w:ascii="Times New Roman" w:hAnsi="Times New Roman"/>
          <w:sz w:val="28"/>
          <w:szCs w:val="28"/>
        </w:rPr>
        <w:t>Красноармейская (нечётная сторона);  ул. Горького (от ул. Кузнечная до ул. Трудовая (четная сторона));  ул. Красноармейская (от ул. Калинина до ул.</w:t>
      </w:r>
      <w:r w:rsidRPr="00911200">
        <w:rPr>
          <w:rFonts w:ascii="Times New Roman" w:hAnsi="Times New Roman"/>
          <w:sz w:val="28"/>
          <w:szCs w:val="28"/>
          <w:lang w:val="en-US"/>
        </w:rPr>
        <w:t> </w:t>
      </w:r>
      <w:r w:rsidRPr="00911200">
        <w:rPr>
          <w:rFonts w:ascii="Times New Roman" w:hAnsi="Times New Roman"/>
          <w:sz w:val="28"/>
          <w:szCs w:val="28"/>
        </w:rPr>
        <w:t>Красноармейская 159 (нечётная сторона);  пер. Релочный (от ул.</w:t>
      </w:r>
      <w:r w:rsidRPr="00911200">
        <w:rPr>
          <w:rFonts w:ascii="Times New Roman" w:hAnsi="Times New Roman"/>
          <w:sz w:val="28"/>
          <w:szCs w:val="28"/>
          <w:lang w:val="en-US"/>
        </w:rPr>
        <w:t> </w:t>
      </w:r>
      <w:r w:rsidRPr="00911200">
        <w:rPr>
          <w:rFonts w:ascii="Times New Roman" w:hAnsi="Times New Roman"/>
          <w:sz w:val="28"/>
          <w:szCs w:val="28"/>
        </w:rPr>
        <w:t>Комсомольская до ул. Калинина);  ул. Больничная - ул. Горького;    ул.</w:t>
      </w:r>
      <w:r w:rsidRPr="00911200">
        <w:rPr>
          <w:rFonts w:ascii="Times New Roman" w:hAnsi="Times New Roman"/>
          <w:sz w:val="28"/>
          <w:szCs w:val="28"/>
          <w:lang w:val="en-US"/>
        </w:rPr>
        <w:t> </w:t>
      </w:r>
      <w:r w:rsidRPr="00911200">
        <w:rPr>
          <w:rFonts w:ascii="Times New Roman" w:hAnsi="Times New Roman"/>
          <w:sz w:val="28"/>
          <w:szCs w:val="28"/>
        </w:rPr>
        <w:t>Василенко - Игнатьевское шоссе;  ул. Зейская (от ул. Островского до ул.</w:t>
      </w:r>
      <w:r w:rsidRPr="00911200">
        <w:rPr>
          <w:rFonts w:ascii="Times New Roman" w:hAnsi="Times New Roman"/>
          <w:sz w:val="28"/>
          <w:szCs w:val="28"/>
          <w:lang w:val="en-US"/>
        </w:rPr>
        <w:t> </w:t>
      </w:r>
      <w:r w:rsidRPr="00911200">
        <w:rPr>
          <w:rFonts w:ascii="Times New Roman" w:hAnsi="Times New Roman"/>
          <w:sz w:val="28"/>
          <w:szCs w:val="28"/>
        </w:rPr>
        <w:t>Шимановского); ул. Трудовая (от ул. Текстильная до ул. Соколовская); ул. Текстильная (от ул. Шимановского до ул. Островского); ул. Центральная в сторону ул. Ефремова;  ул. Горького (от ул. Б. Хмельницкого до ул. Шевченко (нечётная сторона); ул. Нагорная (от ул. Ленина до ул. Красноармейская), ремонт тротуара, парковочной стоянки, водоотведение по ул. Комсомольская в районе СОШ № 26 и прочие участки;</w:t>
      </w:r>
    </w:p>
    <w:p w:rsidR="00305194" w:rsidRPr="00911200" w:rsidRDefault="00305194" w:rsidP="003051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1200">
        <w:rPr>
          <w:rFonts w:ascii="Times New Roman" w:hAnsi="Times New Roman"/>
          <w:sz w:val="28"/>
          <w:szCs w:val="28"/>
        </w:rPr>
        <w:t>- ремонт водоотведения на участке ул.</w:t>
      </w:r>
      <w:r w:rsidRPr="00911200">
        <w:rPr>
          <w:rFonts w:ascii="Times New Roman" w:hAnsi="Times New Roman"/>
          <w:sz w:val="28"/>
          <w:szCs w:val="28"/>
          <w:lang w:val="en-US"/>
        </w:rPr>
        <w:t> </w:t>
      </w:r>
      <w:r w:rsidRPr="00911200">
        <w:rPr>
          <w:rFonts w:ascii="Times New Roman" w:hAnsi="Times New Roman"/>
          <w:sz w:val="28"/>
          <w:szCs w:val="28"/>
        </w:rPr>
        <w:t>Артиллерийская - ул. Амурская. ремонт парковочной стоянки, тротуара, проезда по ул. Амурская, 151, Лицей №11; ремонт парковки, тротуара ул.</w:t>
      </w:r>
      <w:r w:rsidRPr="00911200">
        <w:rPr>
          <w:rFonts w:ascii="Times New Roman" w:hAnsi="Times New Roman"/>
          <w:sz w:val="28"/>
          <w:szCs w:val="28"/>
          <w:lang w:val="en-US"/>
        </w:rPr>
        <w:t> </w:t>
      </w:r>
      <w:r w:rsidRPr="00911200">
        <w:rPr>
          <w:rFonts w:ascii="Times New Roman" w:hAnsi="Times New Roman"/>
          <w:sz w:val="28"/>
          <w:szCs w:val="28"/>
        </w:rPr>
        <w:t>Зейская - ул. Б. Хмельницкого; ремонт леерного ограждения на участке ул. Островского - ул. Октябрьская (и другие участки дорог);</w:t>
      </w:r>
    </w:p>
    <w:p w:rsidR="00305194" w:rsidRPr="00911200" w:rsidRDefault="00305194" w:rsidP="003051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1200">
        <w:rPr>
          <w:rFonts w:ascii="Times New Roman" w:hAnsi="Times New Roman"/>
          <w:sz w:val="28"/>
          <w:szCs w:val="28"/>
        </w:rPr>
        <w:t>- ремонт 3-х внутриквартальных проездов в районе дома ул. Кантемирова 13/1; ул.</w:t>
      </w:r>
      <w:r w:rsidR="002E4668">
        <w:rPr>
          <w:rFonts w:ascii="Times New Roman" w:hAnsi="Times New Roman"/>
          <w:sz w:val="28"/>
          <w:szCs w:val="28"/>
        </w:rPr>
        <w:t xml:space="preserve"> </w:t>
      </w:r>
      <w:r w:rsidRPr="00911200">
        <w:rPr>
          <w:rFonts w:ascii="Times New Roman" w:hAnsi="Times New Roman"/>
          <w:sz w:val="28"/>
          <w:szCs w:val="28"/>
        </w:rPr>
        <w:t>Шимановского между домами 61 и 61/1; ул. Чайковского № 205 и 207 с устройством ливневой канализации;</w:t>
      </w:r>
    </w:p>
    <w:p w:rsidR="00305194" w:rsidRPr="00911200" w:rsidRDefault="00305194" w:rsidP="003051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1200">
        <w:rPr>
          <w:rFonts w:ascii="Times New Roman" w:hAnsi="Times New Roman"/>
          <w:sz w:val="28"/>
          <w:szCs w:val="28"/>
        </w:rPr>
        <w:t>- ремонт автобусной остановки, тротуара, светофорного объекта по пер. Пограничный - ул. Ленина; ремонт автобусной остановки, транспортного светофорного объекта ул. Ленина - ул. Комсомольская;</w:t>
      </w:r>
    </w:p>
    <w:p w:rsidR="00305194" w:rsidRPr="00911200" w:rsidRDefault="00305194" w:rsidP="003051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1200">
        <w:rPr>
          <w:rFonts w:ascii="Times New Roman" w:hAnsi="Times New Roman"/>
          <w:sz w:val="28"/>
          <w:szCs w:val="28"/>
        </w:rPr>
        <w:t>- строительство сетей наружного освещения на 3 участках, протяженностью - 1,0 км: ул. Заводская (от ул.  Театральная до ул. Кузнечная); ул. Трудовая (от ул.</w:t>
      </w:r>
      <w:r w:rsidR="002E4668">
        <w:rPr>
          <w:rFonts w:ascii="Times New Roman" w:hAnsi="Times New Roman"/>
          <w:sz w:val="28"/>
          <w:szCs w:val="28"/>
        </w:rPr>
        <w:t xml:space="preserve"> </w:t>
      </w:r>
      <w:r w:rsidRPr="00911200">
        <w:rPr>
          <w:rFonts w:ascii="Times New Roman" w:hAnsi="Times New Roman"/>
          <w:sz w:val="28"/>
          <w:szCs w:val="28"/>
        </w:rPr>
        <w:t>Текстильная до ул. Соколовская), ул. Текстильная (от ул. Шимановского – до ул. Островского); ул. Перспективная (район СОШ №10);</w:t>
      </w:r>
    </w:p>
    <w:p w:rsidR="00305194" w:rsidRPr="00911200" w:rsidRDefault="00305194" w:rsidP="003051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1200">
        <w:rPr>
          <w:rFonts w:ascii="Times New Roman" w:hAnsi="Times New Roman"/>
          <w:sz w:val="28"/>
          <w:szCs w:val="28"/>
        </w:rPr>
        <w:t>- установка и модернизация 4 светофорных объектов: ул. Игнатьевское шоссе - ул. Студенческая; ул. Амурская - ул.</w:t>
      </w:r>
      <w:r w:rsidR="002E4668">
        <w:rPr>
          <w:rFonts w:ascii="Times New Roman" w:hAnsi="Times New Roman"/>
          <w:sz w:val="28"/>
          <w:szCs w:val="28"/>
        </w:rPr>
        <w:t xml:space="preserve"> </w:t>
      </w:r>
      <w:r w:rsidRPr="00911200">
        <w:rPr>
          <w:rFonts w:ascii="Times New Roman" w:hAnsi="Times New Roman"/>
          <w:sz w:val="28"/>
          <w:szCs w:val="28"/>
        </w:rPr>
        <w:t>Политехническая; Артиллерийск</w:t>
      </w:r>
      <w:r w:rsidR="002E4668">
        <w:rPr>
          <w:rFonts w:ascii="Times New Roman" w:hAnsi="Times New Roman"/>
          <w:sz w:val="28"/>
          <w:szCs w:val="28"/>
        </w:rPr>
        <w:t>а</w:t>
      </w:r>
      <w:r w:rsidRPr="00911200">
        <w:rPr>
          <w:rFonts w:ascii="Times New Roman" w:hAnsi="Times New Roman"/>
          <w:sz w:val="28"/>
          <w:szCs w:val="28"/>
        </w:rPr>
        <w:t>я</w:t>
      </w:r>
      <w:r w:rsidR="002E4668">
        <w:rPr>
          <w:rFonts w:ascii="Times New Roman" w:hAnsi="Times New Roman"/>
          <w:sz w:val="28"/>
          <w:szCs w:val="28"/>
        </w:rPr>
        <w:t xml:space="preserve"> </w:t>
      </w:r>
      <w:r w:rsidRPr="00911200">
        <w:rPr>
          <w:rFonts w:ascii="Times New Roman" w:hAnsi="Times New Roman"/>
          <w:sz w:val="28"/>
          <w:szCs w:val="28"/>
        </w:rPr>
        <w:t>- ул. Красноармейская; 50 лет Октября- ул. Горького;</w:t>
      </w:r>
    </w:p>
    <w:p w:rsidR="00305194" w:rsidRPr="00911200" w:rsidRDefault="00305194" w:rsidP="008A0875">
      <w:pPr>
        <w:pStyle w:val="a3"/>
        <w:spacing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200">
        <w:rPr>
          <w:rFonts w:ascii="Times New Roman" w:hAnsi="Times New Roman"/>
          <w:sz w:val="28"/>
          <w:szCs w:val="28"/>
        </w:rPr>
        <w:t>-  мероприятия по объекту Строительство дорог в районе "5-й стройки" для обеспечения транспортной инфраструктурой земельных участков, предоставленных многодетным семьям I этап.</w:t>
      </w:r>
    </w:p>
    <w:p w:rsidR="00305194" w:rsidRPr="00911200" w:rsidRDefault="00305194" w:rsidP="00305194">
      <w:pPr>
        <w:ind w:firstLine="709"/>
        <w:jc w:val="both"/>
        <w:rPr>
          <w:color w:val="000000" w:themeColor="text1"/>
          <w:sz w:val="28"/>
          <w:szCs w:val="28"/>
        </w:rPr>
      </w:pPr>
      <w:r w:rsidRPr="00911200">
        <w:rPr>
          <w:color w:val="000000" w:themeColor="text1"/>
          <w:sz w:val="28"/>
          <w:szCs w:val="28"/>
        </w:rPr>
        <w:lastRenderedPageBreak/>
        <w:t>В 2019 году на ремонт улично-дорожной сети в рамках соглашения с Минтрансом области проведены следующие мероприятия:</w:t>
      </w:r>
    </w:p>
    <w:p w:rsidR="00305194" w:rsidRPr="00911200" w:rsidRDefault="00305194" w:rsidP="00305194">
      <w:pPr>
        <w:ind w:firstLine="709"/>
        <w:jc w:val="both"/>
        <w:rPr>
          <w:color w:val="000000" w:themeColor="text1"/>
          <w:sz w:val="28"/>
          <w:szCs w:val="28"/>
        </w:rPr>
      </w:pPr>
      <w:r w:rsidRPr="00911200">
        <w:rPr>
          <w:color w:val="000000" w:themeColor="text1"/>
          <w:sz w:val="28"/>
          <w:szCs w:val="28"/>
        </w:rPr>
        <w:t>- ремонт дорожного покрытия автомобильных дорог на 4-х участках, протяженностью 1,7 км;</w:t>
      </w:r>
    </w:p>
    <w:p w:rsidR="00305194" w:rsidRPr="00911200" w:rsidRDefault="00305194" w:rsidP="00305194">
      <w:pPr>
        <w:ind w:firstLine="709"/>
        <w:jc w:val="both"/>
        <w:rPr>
          <w:color w:val="000000" w:themeColor="text1"/>
          <w:sz w:val="28"/>
          <w:szCs w:val="28"/>
        </w:rPr>
      </w:pPr>
      <w:r w:rsidRPr="00911200">
        <w:rPr>
          <w:color w:val="000000" w:themeColor="text1"/>
          <w:sz w:val="28"/>
          <w:szCs w:val="28"/>
        </w:rPr>
        <w:t>- ремонт тротуаров на 28 участках, протяженностью 7,5 км;</w:t>
      </w:r>
    </w:p>
    <w:p w:rsidR="00305194" w:rsidRPr="00911200" w:rsidRDefault="00305194" w:rsidP="00305194">
      <w:pPr>
        <w:ind w:firstLine="709"/>
        <w:jc w:val="both"/>
        <w:rPr>
          <w:color w:val="000000" w:themeColor="text1"/>
          <w:sz w:val="28"/>
          <w:szCs w:val="28"/>
        </w:rPr>
      </w:pPr>
      <w:r w:rsidRPr="00911200">
        <w:rPr>
          <w:color w:val="000000" w:themeColor="text1"/>
          <w:sz w:val="28"/>
          <w:szCs w:val="28"/>
        </w:rPr>
        <w:t>- обустройство автобусной остановки;</w:t>
      </w:r>
    </w:p>
    <w:p w:rsidR="00305194" w:rsidRPr="00911200" w:rsidRDefault="00305194" w:rsidP="00305194">
      <w:pPr>
        <w:ind w:firstLine="709"/>
        <w:jc w:val="both"/>
        <w:rPr>
          <w:color w:val="000000" w:themeColor="text1"/>
          <w:sz w:val="28"/>
          <w:szCs w:val="28"/>
        </w:rPr>
      </w:pPr>
      <w:r w:rsidRPr="00911200">
        <w:rPr>
          <w:color w:val="000000" w:themeColor="text1"/>
          <w:sz w:val="28"/>
          <w:szCs w:val="28"/>
        </w:rPr>
        <w:t>-ремонт внутриквартальных проездов на 6-ти участках, протяженностью 0,502 км.;</w:t>
      </w:r>
    </w:p>
    <w:p w:rsidR="00305194" w:rsidRPr="00911200" w:rsidRDefault="00305194" w:rsidP="00305194">
      <w:pPr>
        <w:ind w:firstLine="709"/>
        <w:jc w:val="both"/>
        <w:rPr>
          <w:color w:val="000000" w:themeColor="text1"/>
          <w:sz w:val="28"/>
          <w:szCs w:val="28"/>
        </w:rPr>
      </w:pPr>
      <w:r w:rsidRPr="00911200">
        <w:rPr>
          <w:color w:val="000000" w:themeColor="text1"/>
          <w:sz w:val="28"/>
          <w:szCs w:val="28"/>
        </w:rPr>
        <w:t>- обустройство 2-х автостоянок;</w:t>
      </w:r>
    </w:p>
    <w:p w:rsidR="00305194" w:rsidRPr="00911200" w:rsidRDefault="00305194" w:rsidP="00305194">
      <w:pPr>
        <w:ind w:firstLine="709"/>
        <w:jc w:val="both"/>
        <w:rPr>
          <w:color w:val="000000" w:themeColor="text1"/>
          <w:sz w:val="28"/>
          <w:szCs w:val="28"/>
        </w:rPr>
      </w:pPr>
      <w:r w:rsidRPr="00911200">
        <w:rPr>
          <w:color w:val="000000" w:themeColor="text1"/>
          <w:sz w:val="28"/>
          <w:szCs w:val="28"/>
        </w:rPr>
        <w:t>- строительство автомобильных дорог – 0,96 км.</w:t>
      </w:r>
    </w:p>
    <w:p w:rsidR="00305194" w:rsidRPr="00911200" w:rsidRDefault="00305194" w:rsidP="00305194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200">
        <w:rPr>
          <w:rFonts w:ascii="Times New Roman" w:hAnsi="Times New Roman"/>
          <w:color w:val="000000" w:themeColor="text1"/>
          <w:sz w:val="28"/>
          <w:szCs w:val="28"/>
        </w:rPr>
        <w:t>В рамках приоритетного национального проекта «Безопасные и качественные автомобильные дороги» в 2019 году были выполнены следующие работы.</w:t>
      </w:r>
    </w:p>
    <w:p w:rsidR="00305194" w:rsidRPr="00911200" w:rsidRDefault="00305194" w:rsidP="00305194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200">
        <w:rPr>
          <w:rFonts w:ascii="Times New Roman" w:hAnsi="Times New Roman"/>
          <w:color w:val="000000" w:themeColor="text1"/>
          <w:sz w:val="28"/>
          <w:szCs w:val="28"/>
        </w:rPr>
        <w:t xml:space="preserve">- комплексный </w:t>
      </w:r>
      <w:r w:rsidRPr="00911200">
        <w:rPr>
          <w:rFonts w:ascii="Times New Roman" w:hAnsi="Times New Roman"/>
          <w:sz w:val="28"/>
          <w:szCs w:val="28"/>
        </w:rPr>
        <w:t xml:space="preserve">ремонт автомобильных дорог протяженностью 8,34 км, в том числе: </w:t>
      </w:r>
      <w:r w:rsidRPr="00911200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911200">
        <w:rPr>
          <w:rFonts w:ascii="Times New Roman" w:hAnsi="Times New Roman"/>
          <w:bCs/>
          <w:color w:val="000000" w:themeColor="text1"/>
          <w:sz w:val="28"/>
          <w:szCs w:val="28"/>
        </w:rPr>
        <w:t>ул. Калинина от ул. Тенистая до кольцевой развязки;</w:t>
      </w:r>
      <w:r w:rsidRPr="00911200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911200">
        <w:rPr>
          <w:rFonts w:ascii="Times New Roman" w:hAnsi="Times New Roman"/>
          <w:bCs/>
          <w:color w:val="000000" w:themeColor="text1"/>
          <w:sz w:val="28"/>
          <w:szCs w:val="28"/>
        </w:rPr>
        <w:t>ул. Новая от ул.</w:t>
      </w:r>
      <w:r w:rsidRPr="00911200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 </w:t>
      </w:r>
      <w:r w:rsidRPr="00911200">
        <w:rPr>
          <w:rFonts w:ascii="Times New Roman" w:hAnsi="Times New Roman"/>
          <w:bCs/>
          <w:color w:val="000000" w:themeColor="text1"/>
          <w:sz w:val="28"/>
          <w:szCs w:val="28"/>
        </w:rPr>
        <w:t>Зейская до ул. Красноармейская;</w:t>
      </w:r>
      <w:r w:rsidRPr="00911200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911200">
        <w:rPr>
          <w:rFonts w:ascii="Times New Roman" w:hAnsi="Times New Roman"/>
          <w:bCs/>
          <w:color w:val="000000" w:themeColor="text1"/>
          <w:sz w:val="28"/>
          <w:szCs w:val="28"/>
        </w:rPr>
        <w:t>ул. Театральная от ул. Октябрьская до ул. Вокзальная;</w:t>
      </w:r>
      <w:r w:rsidRPr="00911200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911200">
        <w:rPr>
          <w:rFonts w:ascii="Times New Roman" w:hAnsi="Times New Roman"/>
          <w:bCs/>
          <w:color w:val="000000" w:themeColor="text1"/>
          <w:sz w:val="28"/>
          <w:szCs w:val="28"/>
        </w:rPr>
        <w:t>ул. Шимановского от ул. Ленина до ул. Краснофлотская;</w:t>
      </w:r>
      <w:r w:rsidRPr="00911200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911200">
        <w:rPr>
          <w:rFonts w:ascii="Times New Roman" w:hAnsi="Times New Roman"/>
          <w:bCs/>
          <w:color w:val="000000" w:themeColor="text1"/>
          <w:sz w:val="28"/>
          <w:szCs w:val="28"/>
        </w:rPr>
        <w:t>ул. Кузнечная от ул. Ленина до ул. Краснофлотская; ул. Лазо от ул. Амурская до ул. Горького; ул. Пушкина от ул. Ленина до ул. Зейская и от ул. Чайковского до Судостроительного завода;</w:t>
      </w:r>
      <w:r w:rsidRPr="00911200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911200">
        <w:rPr>
          <w:rFonts w:ascii="Times New Roman" w:hAnsi="Times New Roman"/>
          <w:bCs/>
          <w:color w:val="000000" w:themeColor="text1"/>
          <w:sz w:val="28"/>
          <w:szCs w:val="28"/>
        </w:rPr>
        <w:t>ул. Трудовая от ул. Амурская до ул. Горького, ул. Чайковского от ул. Зейская до ул. Горького, ул. Кузнечная от ул.</w:t>
      </w:r>
      <w:r w:rsidRPr="00911200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 </w:t>
      </w:r>
      <w:r w:rsidRPr="00911200">
        <w:rPr>
          <w:rFonts w:ascii="Times New Roman" w:hAnsi="Times New Roman"/>
          <w:bCs/>
          <w:color w:val="000000" w:themeColor="text1"/>
          <w:sz w:val="28"/>
          <w:szCs w:val="28"/>
        </w:rPr>
        <w:t>Октябрьская до ул. Тенистая, ул. Воронкова в районе ул. Кантемирова;</w:t>
      </w:r>
    </w:p>
    <w:p w:rsidR="00305194" w:rsidRPr="00911200" w:rsidRDefault="00305194" w:rsidP="00305194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200">
        <w:rPr>
          <w:rFonts w:ascii="Times New Roman" w:hAnsi="Times New Roman"/>
          <w:color w:val="000000" w:themeColor="text1"/>
          <w:sz w:val="28"/>
          <w:szCs w:val="28"/>
        </w:rPr>
        <w:t>- ремонт и обустройство тротуаров на тринадцати участках по ул.</w:t>
      </w:r>
      <w:r w:rsidRPr="00911200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911200">
        <w:rPr>
          <w:rFonts w:ascii="Times New Roman" w:hAnsi="Times New Roman"/>
          <w:color w:val="000000" w:themeColor="text1"/>
          <w:sz w:val="28"/>
          <w:szCs w:val="28"/>
        </w:rPr>
        <w:t>Б.Хмельницкого, ул. Октябрьская, ул. Амурская, ул. Северная, ул.</w:t>
      </w:r>
      <w:r w:rsidRPr="00911200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911200">
        <w:rPr>
          <w:rFonts w:ascii="Times New Roman" w:hAnsi="Times New Roman"/>
          <w:color w:val="000000" w:themeColor="text1"/>
          <w:sz w:val="28"/>
          <w:szCs w:val="28"/>
        </w:rPr>
        <w:t>Трудовая, ул. Островского, ул.</w:t>
      </w:r>
      <w:r w:rsidR="002E46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1200">
        <w:rPr>
          <w:rFonts w:ascii="Times New Roman" w:hAnsi="Times New Roman"/>
          <w:color w:val="000000" w:themeColor="text1"/>
          <w:sz w:val="28"/>
          <w:szCs w:val="28"/>
        </w:rPr>
        <w:t>Шимановского, ул. Пушкина, ул.</w:t>
      </w:r>
      <w:r w:rsidRPr="00911200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911200">
        <w:rPr>
          <w:rFonts w:ascii="Times New Roman" w:hAnsi="Times New Roman"/>
          <w:color w:val="000000" w:themeColor="text1"/>
          <w:sz w:val="28"/>
          <w:szCs w:val="28"/>
        </w:rPr>
        <w:t>Пионерская, ул. Лазо и ул.</w:t>
      </w:r>
      <w:r w:rsidR="002E46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1200">
        <w:rPr>
          <w:rFonts w:ascii="Times New Roman" w:hAnsi="Times New Roman"/>
          <w:color w:val="000000" w:themeColor="text1"/>
          <w:sz w:val="28"/>
          <w:szCs w:val="28"/>
        </w:rPr>
        <w:t>Ломоносова.</w:t>
      </w:r>
    </w:p>
    <w:p w:rsidR="00305194" w:rsidRPr="00911200" w:rsidRDefault="00305194" w:rsidP="002E4668">
      <w:pPr>
        <w:ind w:firstLine="709"/>
        <w:jc w:val="both"/>
        <w:rPr>
          <w:color w:val="000000" w:themeColor="text1"/>
          <w:sz w:val="28"/>
          <w:szCs w:val="28"/>
        </w:rPr>
      </w:pPr>
      <w:r w:rsidRPr="00911200">
        <w:rPr>
          <w:color w:val="000000" w:themeColor="text1"/>
          <w:sz w:val="28"/>
          <w:szCs w:val="28"/>
        </w:rPr>
        <w:t>- выполнено обустройство сетей наружного освещения на участках по ул.</w:t>
      </w:r>
      <w:r w:rsidR="002E4668">
        <w:rPr>
          <w:color w:val="000000" w:themeColor="text1"/>
          <w:sz w:val="28"/>
          <w:szCs w:val="28"/>
        </w:rPr>
        <w:t xml:space="preserve"> </w:t>
      </w:r>
      <w:r w:rsidRPr="00911200">
        <w:rPr>
          <w:color w:val="000000" w:themeColor="text1"/>
          <w:sz w:val="28"/>
          <w:szCs w:val="28"/>
        </w:rPr>
        <w:t>Чайковского и ул.</w:t>
      </w:r>
      <w:r w:rsidR="002E4668">
        <w:rPr>
          <w:color w:val="000000" w:themeColor="text1"/>
          <w:sz w:val="28"/>
          <w:szCs w:val="28"/>
        </w:rPr>
        <w:t xml:space="preserve"> </w:t>
      </w:r>
      <w:r w:rsidRPr="00911200">
        <w:rPr>
          <w:color w:val="000000" w:themeColor="text1"/>
          <w:sz w:val="28"/>
          <w:szCs w:val="28"/>
        </w:rPr>
        <w:t>Школьная протяженностью 4,38 км.</w:t>
      </w:r>
    </w:p>
    <w:p w:rsidR="00305194" w:rsidRPr="00911200" w:rsidRDefault="00305194" w:rsidP="00305194">
      <w:pPr>
        <w:ind w:firstLine="709"/>
        <w:jc w:val="both"/>
        <w:rPr>
          <w:color w:val="000000" w:themeColor="text1"/>
          <w:sz w:val="28"/>
          <w:szCs w:val="28"/>
        </w:rPr>
      </w:pPr>
      <w:r w:rsidRPr="00911200">
        <w:rPr>
          <w:color w:val="000000" w:themeColor="text1"/>
          <w:sz w:val="28"/>
          <w:szCs w:val="28"/>
        </w:rPr>
        <w:t>В 2020 году в рамках соглашения с Минтрансом области проведены следующие мероприятия:</w:t>
      </w:r>
    </w:p>
    <w:p w:rsidR="00305194" w:rsidRPr="00911200" w:rsidRDefault="00305194" w:rsidP="00305194">
      <w:pPr>
        <w:ind w:firstLine="709"/>
        <w:jc w:val="both"/>
        <w:rPr>
          <w:color w:val="000000" w:themeColor="text1"/>
          <w:sz w:val="28"/>
          <w:szCs w:val="28"/>
        </w:rPr>
      </w:pPr>
      <w:r w:rsidRPr="00911200">
        <w:rPr>
          <w:color w:val="000000" w:themeColor="text1"/>
          <w:sz w:val="28"/>
          <w:szCs w:val="28"/>
        </w:rPr>
        <w:t>- модернизация светофорных объектов улично-дорожной сети города Благовещенска на 14 участках дорог;</w:t>
      </w:r>
    </w:p>
    <w:p w:rsidR="00305194" w:rsidRPr="00911200" w:rsidRDefault="00305194" w:rsidP="00305194">
      <w:pPr>
        <w:ind w:firstLine="709"/>
        <w:jc w:val="both"/>
        <w:rPr>
          <w:color w:val="000000" w:themeColor="text1"/>
          <w:sz w:val="28"/>
          <w:szCs w:val="28"/>
        </w:rPr>
      </w:pPr>
      <w:r w:rsidRPr="00911200">
        <w:rPr>
          <w:color w:val="000000" w:themeColor="text1"/>
          <w:sz w:val="28"/>
          <w:szCs w:val="28"/>
        </w:rPr>
        <w:t>- выполнение работ по ремонту ул. Нагорная от ул. Нагорная, 10 до ул. Мичурина, 19 протяженность 3,0 км;</w:t>
      </w:r>
    </w:p>
    <w:p w:rsidR="00305194" w:rsidRPr="00911200" w:rsidRDefault="00305194" w:rsidP="00305194">
      <w:pPr>
        <w:ind w:firstLine="709"/>
        <w:jc w:val="both"/>
        <w:rPr>
          <w:color w:val="000000" w:themeColor="text1"/>
          <w:sz w:val="28"/>
          <w:szCs w:val="28"/>
        </w:rPr>
      </w:pPr>
      <w:r w:rsidRPr="00911200">
        <w:rPr>
          <w:color w:val="000000" w:themeColor="text1"/>
          <w:sz w:val="28"/>
          <w:szCs w:val="28"/>
        </w:rPr>
        <w:t>- выполнение работ по устройству защитного слоя износа по ул. Загородная от путепровода до ул. Красноармейская протяженностью 1,0 км;</w:t>
      </w:r>
    </w:p>
    <w:p w:rsidR="00305194" w:rsidRPr="00911200" w:rsidRDefault="00305194" w:rsidP="00305194">
      <w:pPr>
        <w:ind w:firstLine="709"/>
        <w:jc w:val="both"/>
        <w:rPr>
          <w:color w:val="000000" w:themeColor="text1"/>
          <w:sz w:val="28"/>
          <w:szCs w:val="28"/>
        </w:rPr>
      </w:pPr>
      <w:r w:rsidRPr="00911200">
        <w:rPr>
          <w:color w:val="000000" w:themeColor="text1"/>
          <w:sz w:val="28"/>
          <w:szCs w:val="28"/>
        </w:rPr>
        <w:t>- ремонт ул. Шимановского от ул. Красноармейская до ул. Октябрьская с устройством асфальтобетонного покрытия протяженностью 0,29 км;</w:t>
      </w:r>
    </w:p>
    <w:p w:rsidR="00305194" w:rsidRPr="00911200" w:rsidRDefault="00305194" w:rsidP="00305194">
      <w:pPr>
        <w:ind w:firstLine="709"/>
        <w:jc w:val="both"/>
        <w:rPr>
          <w:color w:val="000000" w:themeColor="text1"/>
          <w:sz w:val="28"/>
          <w:szCs w:val="28"/>
        </w:rPr>
      </w:pPr>
      <w:r w:rsidRPr="00911200">
        <w:rPr>
          <w:color w:val="000000" w:themeColor="text1"/>
          <w:sz w:val="28"/>
          <w:szCs w:val="28"/>
        </w:rPr>
        <w:t>- ремонт ул. Заводская от ул. Заводская, 9 до МАОУ Школа № 24 с. Белогорье протяженностью 0,33 км;</w:t>
      </w:r>
    </w:p>
    <w:p w:rsidR="00305194" w:rsidRPr="00911200" w:rsidRDefault="00305194" w:rsidP="00305194">
      <w:pPr>
        <w:ind w:firstLine="709"/>
        <w:jc w:val="both"/>
        <w:rPr>
          <w:color w:val="000000" w:themeColor="text1"/>
          <w:sz w:val="28"/>
          <w:szCs w:val="28"/>
        </w:rPr>
      </w:pPr>
      <w:r w:rsidRPr="00911200">
        <w:rPr>
          <w:color w:val="000000" w:themeColor="text1"/>
          <w:sz w:val="28"/>
          <w:szCs w:val="28"/>
        </w:rPr>
        <w:t>- ремонт тротуаров на 7-ти участках протяженностью 2,75 км;</w:t>
      </w:r>
    </w:p>
    <w:p w:rsidR="00305194" w:rsidRPr="00911200" w:rsidRDefault="00305194" w:rsidP="00305194">
      <w:pPr>
        <w:ind w:firstLine="709"/>
        <w:jc w:val="both"/>
        <w:rPr>
          <w:color w:val="000000" w:themeColor="text1"/>
          <w:sz w:val="28"/>
          <w:szCs w:val="28"/>
        </w:rPr>
      </w:pPr>
      <w:r w:rsidRPr="00911200">
        <w:rPr>
          <w:color w:val="000000" w:themeColor="text1"/>
          <w:sz w:val="28"/>
          <w:szCs w:val="28"/>
        </w:rPr>
        <w:t>- ремонт 5-ти внутриквартальных проездов протяженностью 1,162 км;</w:t>
      </w:r>
    </w:p>
    <w:p w:rsidR="00305194" w:rsidRPr="00911200" w:rsidRDefault="00305194" w:rsidP="00305194">
      <w:pPr>
        <w:ind w:firstLine="709"/>
        <w:jc w:val="both"/>
        <w:rPr>
          <w:color w:val="000000" w:themeColor="text1"/>
          <w:sz w:val="28"/>
          <w:szCs w:val="28"/>
        </w:rPr>
      </w:pPr>
      <w:r w:rsidRPr="00911200">
        <w:rPr>
          <w:color w:val="000000" w:themeColor="text1"/>
          <w:sz w:val="28"/>
          <w:szCs w:val="28"/>
        </w:rPr>
        <w:t>- устройство 16-ти островков безопасности на разделительной полосе ул. Горького от ул. Кузнечной до ул. Калинина с модернизацией 7-ми светофорных объектов;</w:t>
      </w:r>
    </w:p>
    <w:p w:rsidR="00305194" w:rsidRPr="00911200" w:rsidRDefault="00305194" w:rsidP="00305194">
      <w:pPr>
        <w:ind w:firstLine="709"/>
        <w:jc w:val="both"/>
        <w:rPr>
          <w:color w:val="000000" w:themeColor="text1"/>
          <w:sz w:val="28"/>
          <w:szCs w:val="28"/>
        </w:rPr>
      </w:pPr>
      <w:r w:rsidRPr="00911200">
        <w:rPr>
          <w:color w:val="000000" w:themeColor="text1"/>
          <w:sz w:val="28"/>
          <w:szCs w:val="28"/>
        </w:rPr>
        <w:lastRenderedPageBreak/>
        <w:t>- модернизация сетей наружного освещения по ул. Ленина от ул. Мухина до ул. Чайковского с устройством кабельной канализаци</w:t>
      </w:r>
      <w:r w:rsidR="002E4668">
        <w:rPr>
          <w:color w:val="000000" w:themeColor="text1"/>
          <w:sz w:val="28"/>
          <w:szCs w:val="28"/>
        </w:rPr>
        <w:t>и</w:t>
      </w:r>
      <w:r w:rsidRPr="00911200">
        <w:rPr>
          <w:color w:val="000000" w:themeColor="text1"/>
          <w:sz w:val="28"/>
          <w:szCs w:val="28"/>
        </w:rPr>
        <w:t xml:space="preserve"> протяженностью 3,370 км;</w:t>
      </w:r>
    </w:p>
    <w:p w:rsidR="00305194" w:rsidRPr="00911200" w:rsidRDefault="00305194" w:rsidP="00305194">
      <w:pPr>
        <w:ind w:firstLine="709"/>
        <w:jc w:val="both"/>
        <w:rPr>
          <w:color w:val="000000" w:themeColor="text1"/>
          <w:sz w:val="28"/>
          <w:szCs w:val="28"/>
        </w:rPr>
      </w:pPr>
      <w:r w:rsidRPr="00911200">
        <w:rPr>
          <w:color w:val="000000" w:themeColor="text1"/>
          <w:sz w:val="28"/>
          <w:szCs w:val="28"/>
        </w:rPr>
        <w:t xml:space="preserve">- нанесение дорожной разметки холодным пластиком со светоотражающими элементами по УДС г. Благовещенска протяженностью </w:t>
      </w:r>
      <w:r w:rsidR="002E4668">
        <w:rPr>
          <w:color w:val="000000" w:themeColor="text1"/>
          <w:sz w:val="28"/>
          <w:szCs w:val="28"/>
        </w:rPr>
        <w:t xml:space="preserve"> </w:t>
      </w:r>
      <w:r w:rsidRPr="00911200">
        <w:rPr>
          <w:color w:val="000000" w:themeColor="text1"/>
          <w:sz w:val="28"/>
          <w:szCs w:val="28"/>
        </w:rPr>
        <w:t>16 км.</w:t>
      </w:r>
    </w:p>
    <w:p w:rsidR="00305194" w:rsidRPr="00911200" w:rsidRDefault="00305194" w:rsidP="002E46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1200">
        <w:rPr>
          <w:rFonts w:ascii="Times New Roman" w:hAnsi="Times New Roman"/>
          <w:color w:val="000000" w:themeColor="text1"/>
          <w:sz w:val="28"/>
          <w:szCs w:val="28"/>
        </w:rPr>
        <w:t xml:space="preserve">В рамках приоритетного национального проекта «Безопасные и качественные автомобильные дороги» в 2020 году запланирован ремонт 10,5 км автомобильных дорог, в том числе: комплексные ремонты по </w:t>
      </w:r>
      <w:r w:rsidRPr="00911200">
        <w:rPr>
          <w:rFonts w:ascii="Times New Roman" w:hAnsi="Times New Roman"/>
          <w:sz w:val="28"/>
          <w:szCs w:val="28"/>
        </w:rPr>
        <w:t>ул. Воронкова от  Новотроицкого шоссе до ул.Тепличная; ул. Калинина от ул. Краснофлотская до ул. Тенистая и от ул. Институтская до ул. Воронкова; ул. Зеленая от ул. Трудовая до ул. Театральная; выполнение работ по капитальному ремонту путепровода через ул. Загородная - ул.Северная;                                                                                                                                      устройство слоев износа по ул. Чайковского от моста через р. Чигиринка до ж/д переезда; устройство слоев износа на ул. Студенческая от Путепровода по ул. Загородная до Игнатьевского шоссе.</w:t>
      </w:r>
    </w:p>
    <w:p w:rsidR="00305194" w:rsidRPr="00911200" w:rsidRDefault="00305194" w:rsidP="002E46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1200">
        <w:rPr>
          <w:rFonts w:ascii="Times New Roman" w:hAnsi="Times New Roman"/>
          <w:sz w:val="28"/>
          <w:szCs w:val="28"/>
          <w:lang w:eastAsia="ru-RU" w:bidi="ru-RU"/>
        </w:rPr>
        <w:t>Специалистами МУ «ГУКС» ежегодно осуществляется регулярный выезд по определению дефектных участков выполненных работ в период действия гарантийных обязательств. В 2020 году были выявлены дефекты по 8 муниципальным контрактам:</w:t>
      </w:r>
    </w:p>
    <w:p w:rsidR="00305194" w:rsidRPr="00911200" w:rsidRDefault="00305194" w:rsidP="002E46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1200">
        <w:rPr>
          <w:rFonts w:ascii="Times New Roman" w:hAnsi="Times New Roman"/>
          <w:sz w:val="28"/>
          <w:szCs w:val="28"/>
          <w:lang w:eastAsia="ru-RU" w:bidi="ru-RU"/>
        </w:rPr>
        <w:t>- Муниципальный контракт между МУ «ГУКС» и ООО «Амурдорстрой» №274070 от 15.05.2019г. в рамках реализации национального проекта «БКАД» 2019г.;</w:t>
      </w:r>
    </w:p>
    <w:p w:rsidR="00305194" w:rsidRPr="00911200" w:rsidRDefault="00305194" w:rsidP="002E46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1200">
        <w:rPr>
          <w:rFonts w:ascii="Times New Roman" w:hAnsi="Times New Roman"/>
          <w:sz w:val="28"/>
          <w:szCs w:val="28"/>
          <w:lang w:eastAsia="ru-RU" w:bidi="ru-RU"/>
        </w:rPr>
        <w:t>- Муниципальный контракт между МУ «ГУКС» и ООО «САР Дорожник» №282056 от 28.05.2019г. в рамках ремонта улично-дорожной сети города Благовещенска на 2019г.;</w:t>
      </w:r>
    </w:p>
    <w:p w:rsidR="00305194" w:rsidRPr="00911200" w:rsidRDefault="00305194" w:rsidP="002E46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1200">
        <w:rPr>
          <w:rFonts w:ascii="Times New Roman" w:hAnsi="Times New Roman"/>
          <w:sz w:val="28"/>
          <w:szCs w:val="28"/>
          <w:lang w:eastAsia="ru-RU" w:bidi="ru-RU"/>
        </w:rPr>
        <w:t>- Муниципальный контракт между МУ «ГУКС» и ООО «Корсар» №0505/2019 от 22.10.2019г. в рамках ремонта улично-дорожной сети города Благовещенска на 2019г.;</w:t>
      </w:r>
    </w:p>
    <w:p w:rsidR="00305194" w:rsidRPr="00911200" w:rsidRDefault="00305194" w:rsidP="003051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1200">
        <w:rPr>
          <w:rFonts w:ascii="Times New Roman" w:hAnsi="Times New Roman"/>
          <w:sz w:val="28"/>
          <w:szCs w:val="28"/>
          <w:lang w:eastAsia="ru-RU" w:bidi="ru-RU"/>
        </w:rPr>
        <w:t>- Муниципальный контракт между МУ «ГУКС» и ООО «Мрагвал» №0527/2019 от 8.11.2019г. в рамках ремонта улично-дорожной сети города Благовещенска на 2019г.;</w:t>
      </w:r>
    </w:p>
    <w:p w:rsidR="00305194" w:rsidRPr="00911200" w:rsidRDefault="00305194" w:rsidP="003051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1200">
        <w:rPr>
          <w:rFonts w:ascii="Times New Roman" w:hAnsi="Times New Roman"/>
          <w:sz w:val="28"/>
          <w:szCs w:val="28"/>
          <w:lang w:eastAsia="ru-RU" w:bidi="ru-RU"/>
        </w:rPr>
        <w:t>- Муниципальный контракт между МУ «ГУКС» и ООО «СЭС» №0514/2019 от 28.10.2019г. в рамках ремонта улично-дорожной сети города Благовещенска на 2019г.;</w:t>
      </w:r>
    </w:p>
    <w:p w:rsidR="00305194" w:rsidRPr="00911200" w:rsidRDefault="00305194" w:rsidP="003051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1200">
        <w:rPr>
          <w:rFonts w:ascii="Times New Roman" w:hAnsi="Times New Roman"/>
          <w:sz w:val="28"/>
          <w:szCs w:val="28"/>
          <w:lang w:eastAsia="ru-RU" w:bidi="ru-RU"/>
        </w:rPr>
        <w:t>- Муниципальный контракт между МУ «ГУКС» и ООО «САР Дорожник» №202436 от 4.05.2018г. в рамках ремонта улично-дорожной сети города Благовещенска на 2018г.;</w:t>
      </w:r>
    </w:p>
    <w:p w:rsidR="00305194" w:rsidRPr="00911200" w:rsidRDefault="00305194" w:rsidP="003051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1200">
        <w:rPr>
          <w:rFonts w:ascii="Times New Roman" w:hAnsi="Times New Roman"/>
          <w:sz w:val="28"/>
          <w:szCs w:val="28"/>
          <w:lang w:eastAsia="ru-RU" w:bidi="ru-RU"/>
        </w:rPr>
        <w:t>- Муниципальный контракт между МУ «ГУКС» и ООО «Амурдорстрой» №208829 от 8.05.2018г. в рамках ремонта улично-дорожной сети города Благовещенска на 2018г.;</w:t>
      </w:r>
    </w:p>
    <w:p w:rsidR="00305194" w:rsidRPr="002E4668" w:rsidRDefault="00305194" w:rsidP="002E46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1200">
        <w:rPr>
          <w:rFonts w:ascii="Times New Roman" w:hAnsi="Times New Roman"/>
          <w:sz w:val="28"/>
          <w:szCs w:val="28"/>
          <w:lang w:eastAsia="ru-RU" w:bidi="ru-RU"/>
        </w:rPr>
        <w:t>- Муниципальный контракт между МУ «ГУКС» и ООО «Влад Энергия» №208869 от 7.05.2018г. в рамках ремонта улично-дорожной сети города Благовещенска на 2018г..</w:t>
      </w:r>
      <w:r w:rsidR="002E4668">
        <w:rPr>
          <w:rFonts w:ascii="Times New Roman" w:hAnsi="Times New Roman"/>
          <w:sz w:val="28"/>
          <w:szCs w:val="28"/>
        </w:rPr>
        <w:t xml:space="preserve"> </w:t>
      </w:r>
      <w:r w:rsidRPr="00911200">
        <w:rPr>
          <w:rFonts w:ascii="Times New Roman" w:hAnsi="Times New Roman"/>
          <w:sz w:val="28"/>
          <w:szCs w:val="28"/>
          <w:lang w:eastAsia="ru-RU" w:bidi="ru-RU"/>
        </w:rPr>
        <w:t>Подрядным организациям были направлены письма об устранении выявленных дефектов.</w:t>
      </w:r>
    </w:p>
    <w:sectPr w:rsidR="00305194" w:rsidRPr="002E4668" w:rsidSect="00583B64">
      <w:headerReference w:type="default" r:id="rId9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9D" w:rsidRDefault="001F2A9D" w:rsidP="00911200">
      <w:r>
        <w:separator/>
      </w:r>
    </w:p>
  </w:endnote>
  <w:endnote w:type="continuationSeparator" w:id="0">
    <w:p w:rsidR="001F2A9D" w:rsidRDefault="001F2A9D" w:rsidP="0091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9D" w:rsidRDefault="001F2A9D" w:rsidP="00911200">
      <w:r>
        <w:separator/>
      </w:r>
    </w:p>
  </w:footnote>
  <w:footnote w:type="continuationSeparator" w:id="0">
    <w:p w:rsidR="001F2A9D" w:rsidRDefault="001F2A9D" w:rsidP="00911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00" w:rsidRPr="00911200" w:rsidRDefault="00911200" w:rsidP="00911200">
    <w:pPr>
      <w:pStyle w:val="a9"/>
      <w:tabs>
        <w:tab w:val="left" w:pos="5184"/>
      </w:tabs>
      <w:rPr>
        <w:sz w:val="28"/>
        <w:szCs w:val="28"/>
      </w:rPr>
    </w:pPr>
    <w:r w:rsidRPr="00911200">
      <w:rPr>
        <w:sz w:val="28"/>
        <w:szCs w:val="28"/>
      </w:rPr>
      <w:tab/>
    </w:r>
    <w:sdt>
      <w:sdtPr>
        <w:rPr>
          <w:sz w:val="28"/>
          <w:szCs w:val="28"/>
        </w:rPr>
        <w:id w:val="-357886681"/>
        <w:docPartObj>
          <w:docPartGallery w:val="Page Numbers (Top of Page)"/>
          <w:docPartUnique/>
        </w:docPartObj>
      </w:sdtPr>
      <w:sdtEndPr/>
      <w:sdtContent>
        <w:r w:rsidRPr="00911200">
          <w:rPr>
            <w:sz w:val="28"/>
            <w:szCs w:val="28"/>
          </w:rPr>
          <w:fldChar w:fldCharType="begin"/>
        </w:r>
        <w:r w:rsidRPr="00911200">
          <w:rPr>
            <w:sz w:val="28"/>
            <w:szCs w:val="28"/>
          </w:rPr>
          <w:instrText>PAGE   \* MERGEFORMAT</w:instrText>
        </w:r>
        <w:r w:rsidRPr="00911200">
          <w:rPr>
            <w:sz w:val="28"/>
            <w:szCs w:val="28"/>
          </w:rPr>
          <w:fldChar w:fldCharType="separate"/>
        </w:r>
        <w:r w:rsidR="002725E3">
          <w:rPr>
            <w:noProof/>
            <w:sz w:val="28"/>
            <w:szCs w:val="28"/>
          </w:rPr>
          <w:t>5</w:t>
        </w:r>
        <w:r w:rsidRPr="00911200">
          <w:rPr>
            <w:sz w:val="28"/>
            <w:szCs w:val="28"/>
          </w:rPr>
          <w:fldChar w:fldCharType="end"/>
        </w:r>
      </w:sdtContent>
    </w:sdt>
    <w:r w:rsidRPr="00911200">
      <w:rPr>
        <w:sz w:val="28"/>
        <w:szCs w:val="28"/>
      </w:rPr>
      <w:tab/>
    </w:r>
  </w:p>
  <w:p w:rsidR="00911200" w:rsidRDefault="0091120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4D"/>
    <w:rsid w:val="0000371D"/>
    <w:rsid w:val="00014173"/>
    <w:rsid w:val="00051E68"/>
    <w:rsid w:val="00067D1F"/>
    <w:rsid w:val="0007451B"/>
    <w:rsid w:val="001334EE"/>
    <w:rsid w:val="001369FC"/>
    <w:rsid w:val="00137511"/>
    <w:rsid w:val="00153076"/>
    <w:rsid w:val="001A592D"/>
    <w:rsid w:val="001D5B2E"/>
    <w:rsid w:val="001F2A9D"/>
    <w:rsid w:val="00247C58"/>
    <w:rsid w:val="002725E3"/>
    <w:rsid w:val="002911AA"/>
    <w:rsid w:val="00292F47"/>
    <w:rsid w:val="002D31FF"/>
    <w:rsid w:val="002E4668"/>
    <w:rsid w:val="0030279F"/>
    <w:rsid w:val="00305194"/>
    <w:rsid w:val="00305520"/>
    <w:rsid w:val="0032262D"/>
    <w:rsid w:val="003466FA"/>
    <w:rsid w:val="003877EC"/>
    <w:rsid w:val="003B7A19"/>
    <w:rsid w:val="003E35B8"/>
    <w:rsid w:val="00441B3F"/>
    <w:rsid w:val="00445DB3"/>
    <w:rsid w:val="00454130"/>
    <w:rsid w:val="004644D1"/>
    <w:rsid w:val="00484130"/>
    <w:rsid w:val="004945E9"/>
    <w:rsid w:val="00495409"/>
    <w:rsid w:val="004E6CA1"/>
    <w:rsid w:val="004F203F"/>
    <w:rsid w:val="00510765"/>
    <w:rsid w:val="00531AF0"/>
    <w:rsid w:val="00570904"/>
    <w:rsid w:val="00571547"/>
    <w:rsid w:val="00583B64"/>
    <w:rsid w:val="005E2F3D"/>
    <w:rsid w:val="005E5288"/>
    <w:rsid w:val="005E7D12"/>
    <w:rsid w:val="00606ABF"/>
    <w:rsid w:val="00646AB7"/>
    <w:rsid w:val="00663103"/>
    <w:rsid w:val="006B5951"/>
    <w:rsid w:val="006C6189"/>
    <w:rsid w:val="00713C89"/>
    <w:rsid w:val="00751367"/>
    <w:rsid w:val="00757195"/>
    <w:rsid w:val="007711D8"/>
    <w:rsid w:val="007B785D"/>
    <w:rsid w:val="008035F5"/>
    <w:rsid w:val="0083311B"/>
    <w:rsid w:val="00847014"/>
    <w:rsid w:val="00855D4D"/>
    <w:rsid w:val="00876000"/>
    <w:rsid w:val="008A0875"/>
    <w:rsid w:val="008B051A"/>
    <w:rsid w:val="008C0454"/>
    <w:rsid w:val="008D419B"/>
    <w:rsid w:val="00911200"/>
    <w:rsid w:val="00917BAB"/>
    <w:rsid w:val="009471D7"/>
    <w:rsid w:val="00966A00"/>
    <w:rsid w:val="00966A06"/>
    <w:rsid w:val="00977EB1"/>
    <w:rsid w:val="00980ABC"/>
    <w:rsid w:val="0098791E"/>
    <w:rsid w:val="009B1536"/>
    <w:rsid w:val="009F1E39"/>
    <w:rsid w:val="00A108F2"/>
    <w:rsid w:val="00A14178"/>
    <w:rsid w:val="00A2719A"/>
    <w:rsid w:val="00A27BFD"/>
    <w:rsid w:val="00A30811"/>
    <w:rsid w:val="00A56431"/>
    <w:rsid w:val="00A56709"/>
    <w:rsid w:val="00A713EC"/>
    <w:rsid w:val="00A84106"/>
    <w:rsid w:val="00A86891"/>
    <w:rsid w:val="00A9474F"/>
    <w:rsid w:val="00AA6223"/>
    <w:rsid w:val="00AB1899"/>
    <w:rsid w:val="00AD7DED"/>
    <w:rsid w:val="00AF5076"/>
    <w:rsid w:val="00B03DF0"/>
    <w:rsid w:val="00B03E52"/>
    <w:rsid w:val="00B3082B"/>
    <w:rsid w:val="00B508A3"/>
    <w:rsid w:val="00B71F18"/>
    <w:rsid w:val="00B836A1"/>
    <w:rsid w:val="00B86780"/>
    <w:rsid w:val="00BD63E3"/>
    <w:rsid w:val="00BE2034"/>
    <w:rsid w:val="00BE2C91"/>
    <w:rsid w:val="00BE6687"/>
    <w:rsid w:val="00BF08CA"/>
    <w:rsid w:val="00BF7A1B"/>
    <w:rsid w:val="00BF7DA8"/>
    <w:rsid w:val="00C117E7"/>
    <w:rsid w:val="00C34CFA"/>
    <w:rsid w:val="00C36372"/>
    <w:rsid w:val="00CC081D"/>
    <w:rsid w:val="00CC64F1"/>
    <w:rsid w:val="00CD07A3"/>
    <w:rsid w:val="00CE5312"/>
    <w:rsid w:val="00D239B4"/>
    <w:rsid w:val="00D349B2"/>
    <w:rsid w:val="00D407F3"/>
    <w:rsid w:val="00D45AFD"/>
    <w:rsid w:val="00DC3D72"/>
    <w:rsid w:val="00DF220C"/>
    <w:rsid w:val="00E13A30"/>
    <w:rsid w:val="00E60758"/>
    <w:rsid w:val="00E75383"/>
    <w:rsid w:val="00E95554"/>
    <w:rsid w:val="00E95E15"/>
    <w:rsid w:val="00ED3DE7"/>
    <w:rsid w:val="00EE0931"/>
    <w:rsid w:val="00EE5E7A"/>
    <w:rsid w:val="00F0422A"/>
    <w:rsid w:val="00F05F8C"/>
    <w:rsid w:val="00F743BD"/>
    <w:rsid w:val="00F8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C3D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13C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67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78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rsid w:val="00911200"/>
    <w:pPr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9112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911200"/>
    <w:pPr>
      <w:spacing w:before="19" w:line="302" w:lineRule="exact"/>
      <w:ind w:firstLine="720"/>
      <w:jc w:val="both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112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112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1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112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12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C3D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13C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67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78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rsid w:val="00911200"/>
    <w:pPr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9112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911200"/>
    <w:pPr>
      <w:spacing w:before="19" w:line="302" w:lineRule="exact"/>
      <w:ind w:firstLine="720"/>
      <w:jc w:val="both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112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112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1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112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12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D199-6374-4E97-AE4B-FD14B5A1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VolrjvaS</cp:lastModifiedBy>
  <cp:revision>7</cp:revision>
  <cp:lastPrinted>2020-10-22T04:07:00Z</cp:lastPrinted>
  <dcterms:created xsi:type="dcterms:W3CDTF">2020-10-14T07:38:00Z</dcterms:created>
  <dcterms:modified xsi:type="dcterms:W3CDTF">2020-10-22T04:07:00Z</dcterms:modified>
</cp:coreProperties>
</file>