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3AFF" w14:textId="0D95B62E" w:rsidR="00665E49" w:rsidRDefault="00665E49" w:rsidP="00665E49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6693" wp14:editId="22616613">
                <wp:simplePos x="0" y="0"/>
                <wp:positionH relativeFrom="column">
                  <wp:posOffset>2682240</wp:posOffset>
                </wp:positionH>
                <wp:positionV relativeFrom="paragraph">
                  <wp:posOffset>-459105</wp:posOffset>
                </wp:positionV>
                <wp:extent cx="552450" cy="409575"/>
                <wp:effectExtent l="0" t="0" r="381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8C057" w14:textId="77777777" w:rsidR="00665E49" w:rsidRDefault="00665E49" w:rsidP="00665E4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66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1.2pt;margin-top:-36.15pt;width:43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" stroked="f">
                <v:textbox>
                  <w:txbxContent>
                    <w:p w14:paraId="0FE8C057" w14:textId="77777777" w:rsidR="00665E49" w:rsidRDefault="00665E49" w:rsidP="00665E4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8"/>
        </w:rPr>
        <w:t xml:space="preserve">Информация </w:t>
      </w:r>
    </w:p>
    <w:p w14:paraId="282038F5" w14:textId="77777777" w:rsidR="00665E49" w:rsidRDefault="00665E49" w:rsidP="00665E49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публичных слушаний по проекту </w:t>
      </w:r>
    </w:p>
    <w:p w14:paraId="7735CD31" w14:textId="77777777" w:rsidR="00665E49" w:rsidRDefault="00665E49" w:rsidP="00665E49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решения Благовещенской городской Думы «О внесении изменений </w:t>
      </w:r>
    </w:p>
    <w:p w14:paraId="660DC7DC" w14:textId="77777777" w:rsidR="00665E49" w:rsidRDefault="00665E49" w:rsidP="00665E49">
      <w:pPr>
        <w:jc w:val="center"/>
        <w:rPr>
          <w:b/>
          <w:szCs w:val="28"/>
        </w:rPr>
      </w:pPr>
      <w:r>
        <w:rPr>
          <w:b/>
          <w:szCs w:val="28"/>
        </w:rPr>
        <w:t>в Устав муниципального образования города Благовещенска»</w:t>
      </w:r>
    </w:p>
    <w:p w14:paraId="39B934E3" w14:textId="77777777" w:rsidR="00665E49" w:rsidRDefault="00665E49" w:rsidP="00665E49">
      <w:pPr>
        <w:jc w:val="center"/>
        <w:rPr>
          <w:b/>
          <w:szCs w:val="28"/>
        </w:rPr>
      </w:pPr>
    </w:p>
    <w:p w14:paraId="112ECCDF" w14:textId="77777777" w:rsidR="00665E49" w:rsidRDefault="00665E49" w:rsidP="00665E49">
      <w:pPr>
        <w:ind w:firstLine="709"/>
        <w:jc w:val="both"/>
        <w:rPr>
          <w:szCs w:val="28"/>
        </w:rPr>
      </w:pPr>
      <w:r>
        <w:rPr>
          <w:szCs w:val="28"/>
        </w:rPr>
        <w:t xml:space="preserve">Благовещенская городская Дума информирует, что решением Благовещенской городской Думы от 27 января 2022 года № 35/08 назначены публичные слушания по проекту решения Благовещенской городской Думы «О внесении изменений в Устав муниципального образования города Благовещенска». </w:t>
      </w:r>
    </w:p>
    <w:p w14:paraId="4B7649C6" w14:textId="77777777" w:rsidR="00665E49" w:rsidRDefault="00665E49" w:rsidP="00665E49">
      <w:pPr>
        <w:ind w:firstLine="709"/>
        <w:jc w:val="both"/>
        <w:rPr>
          <w:szCs w:val="28"/>
        </w:rPr>
      </w:pPr>
      <w:r>
        <w:rPr>
          <w:szCs w:val="28"/>
        </w:rPr>
        <w:t>Обсуждение проекта решения в рамках публичных слушаний состоится 15 февраля 2022 года в 17.00 час. в административном здании по адресу:</w:t>
      </w:r>
      <w:r>
        <w:rPr>
          <w:szCs w:val="28"/>
        </w:rPr>
        <w:br/>
        <w:t>ул. Ленина, 108/2 (зал заседаний).</w:t>
      </w:r>
    </w:p>
    <w:p w14:paraId="13F904B4" w14:textId="77777777" w:rsidR="00665E49" w:rsidRDefault="00665E49" w:rsidP="00665E49">
      <w:pPr>
        <w:pStyle w:val="ConsPlusNormal"/>
        <w:ind w:firstLine="709"/>
        <w:jc w:val="both"/>
      </w:pPr>
      <w:r>
        <w:t>Ознакомиться с проектом решения Благовещенской городской Думы               «О внесении изменений в Устав муниципального образования города Благовещенска» и подать заявление о предоставлении слова для выступления</w:t>
      </w:r>
      <w:r>
        <w:br/>
        <w:t>на публичных слушаниях, а также замечания, предложения и рекомендации</w:t>
      </w:r>
      <w:r>
        <w:br/>
        <w:t>по обсуждаемому вопросу, можно в рабочие дни с 31 января 2022 года</w:t>
      </w:r>
      <w:r>
        <w:br/>
        <w:t xml:space="preserve">по 10 февраля 2022 года с 09.00 час. до 18.00 час. по адресу: ул. Ленина, 133, Благовещенская городская Дума, </w:t>
      </w:r>
      <w:proofErr w:type="spellStart"/>
      <w:r>
        <w:t>каб</w:t>
      </w:r>
      <w:proofErr w:type="spellEnd"/>
      <w:r>
        <w:t>. 207, контактный телефон 99-06-83.</w:t>
      </w:r>
    </w:p>
    <w:p w14:paraId="533623B6" w14:textId="77777777" w:rsidR="00665E49" w:rsidRDefault="00665E49" w:rsidP="00665E49">
      <w:pPr>
        <w:autoSpaceDE w:val="0"/>
        <w:autoSpaceDN w:val="0"/>
        <w:adjustRightInd w:val="0"/>
        <w:ind w:firstLine="709"/>
        <w:jc w:val="both"/>
      </w:pPr>
      <w:r>
        <w:t>Заявление о предоставлении слова для выступления на публичных слушаниях, замечания, предложения и рекомендации по обсуждаемому вопросу могут быть направлены жителями города Благовещенска</w:t>
      </w:r>
      <w:r>
        <w:br/>
        <w:t xml:space="preserve">в указанный срок </w:t>
      </w:r>
      <w:r>
        <w:rPr>
          <w:szCs w:val="28"/>
        </w:rPr>
        <w:t xml:space="preserve">на электронный адрес Благовещенской городской Думы </w:t>
      </w:r>
      <w:hyperlink r:id="rId4" w:history="1">
        <w:r>
          <w:rPr>
            <w:rStyle w:val="a3"/>
            <w:color w:val="auto"/>
            <w:szCs w:val="28"/>
            <w:u w:val="none"/>
            <w:lang w:val="en-US"/>
          </w:rPr>
          <w:t>blagduma</w:t>
        </w:r>
        <w:r>
          <w:rPr>
            <w:rStyle w:val="a3"/>
            <w:color w:val="auto"/>
            <w:szCs w:val="28"/>
            <w:u w:val="none"/>
          </w:rPr>
          <w:t>.</w:t>
        </w:r>
        <w:r>
          <w:rPr>
            <w:rStyle w:val="a3"/>
            <w:color w:val="auto"/>
            <w:szCs w:val="28"/>
            <w:u w:val="none"/>
            <w:lang w:val="en-US"/>
          </w:rPr>
          <w:t>doc</w:t>
        </w:r>
        <w:r>
          <w:rPr>
            <w:rStyle w:val="a3"/>
            <w:color w:val="auto"/>
            <w:szCs w:val="28"/>
            <w:u w:val="none"/>
          </w:rPr>
          <w:t>@</w:t>
        </w:r>
        <w:r>
          <w:rPr>
            <w:rStyle w:val="a3"/>
            <w:color w:val="auto"/>
            <w:szCs w:val="28"/>
            <w:u w:val="none"/>
            <w:lang w:val="en-US"/>
          </w:rPr>
          <w:t>mai</w:t>
        </w:r>
        <w:r>
          <w:rPr>
            <w:rStyle w:val="a3"/>
            <w:color w:val="auto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5F04F168" w14:textId="77777777" w:rsidR="00665E49" w:rsidRDefault="00665E49" w:rsidP="00665E49">
      <w:pPr>
        <w:pStyle w:val="ConsPlusNormal"/>
        <w:ind w:firstLine="709"/>
        <w:jc w:val="both"/>
      </w:pPr>
      <w:r>
        <w:t>Проект решения Благовещенской городской Думы «О внесении изменений в Устав муниципального образования города Благовещенска» опубликован в газете «Благовещенск» от 28 января 2022 года № 3 (1665),</w:t>
      </w:r>
      <w:r>
        <w:br/>
        <w:t>а также размещен в официальном сетевом издании npa.admblag.ru</w:t>
      </w:r>
      <w:r>
        <w:br/>
        <w:t>и официальных сайтах Благовещенской городской Думы (</w:t>
      </w:r>
      <w:hyperlink r:id="rId5" w:history="1">
        <w:r>
          <w:rPr>
            <w:rStyle w:val="a3"/>
            <w:color w:val="auto"/>
            <w:u w:val="none"/>
            <w:lang w:val="en-US"/>
          </w:rPr>
          <w:t>http</w:t>
        </w:r>
        <w:r>
          <w:rPr>
            <w:rStyle w:val="a3"/>
            <w:color w:val="auto"/>
            <w:u w:val="none"/>
          </w:rPr>
          <w:t>://</w:t>
        </w:r>
        <w:r>
          <w:rPr>
            <w:rStyle w:val="a3"/>
            <w:color w:val="auto"/>
            <w:u w:val="none"/>
            <w:lang w:val="en-US"/>
          </w:rPr>
          <w:t>www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blagduma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ru</w:t>
        </w:r>
      </w:hyperlink>
      <w:r>
        <w:t>)</w:t>
      </w:r>
      <w:r>
        <w:br/>
        <w:t>и администрации города Благовещенска (</w:t>
      </w:r>
      <w:hyperlink r:id="rId6" w:history="1">
        <w:r>
          <w:rPr>
            <w:rStyle w:val="a3"/>
            <w:color w:val="auto"/>
            <w:u w:val="none"/>
            <w:lang w:val="en-US"/>
          </w:rPr>
          <w:t>http</w:t>
        </w:r>
        <w:r>
          <w:rPr>
            <w:rStyle w:val="a3"/>
            <w:color w:val="auto"/>
            <w:u w:val="none"/>
          </w:rPr>
          <w:t>://</w:t>
        </w:r>
        <w:r>
          <w:rPr>
            <w:rStyle w:val="a3"/>
            <w:color w:val="auto"/>
            <w:u w:val="none"/>
            <w:lang w:val="en-US"/>
          </w:rPr>
          <w:t>www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admblag</w:t>
        </w:r>
        <w:r>
          <w:rPr>
            <w:rStyle w:val="a3"/>
            <w:color w:val="auto"/>
            <w:u w:val="none"/>
          </w:rPr>
          <w:t>.</w:t>
        </w:r>
        <w:proofErr w:type="spellStart"/>
        <w:r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)</w:t>
      </w:r>
      <w:r>
        <w:br/>
        <w:t>в информационно-телекоммуникационной сети «Интернет».</w:t>
      </w:r>
    </w:p>
    <w:p w14:paraId="5BADF906" w14:textId="77777777" w:rsidR="00665E49" w:rsidRDefault="00665E49" w:rsidP="00665E49">
      <w:pPr>
        <w:pStyle w:val="ConsPlusNormal"/>
        <w:ind w:firstLine="709"/>
        <w:jc w:val="both"/>
      </w:pPr>
    </w:p>
    <w:p w14:paraId="3C3737A4" w14:textId="77777777" w:rsidR="00665E49" w:rsidRDefault="00665E49" w:rsidP="00665E49">
      <w:pPr>
        <w:jc w:val="center"/>
        <w:rPr>
          <w:szCs w:val="28"/>
        </w:rPr>
      </w:pPr>
    </w:p>
    <w:p w14:paraId="2D5E6DF7" w14:textId="77777777" w:rsidR="00665E49" w:rsidRDefault="00665E49" w:rsidP="00665E49">
      <w:pPr>
        <w:jc w:val="center"/>
        <w:rPr>
          <w:szCs w:val="28"/>
        </w:rPr>
      </w:pPr>
    </w:p>
    <w:p w14:paraId="1AAD58FA" w14:textId="77777777" w:rsidR="00665E49" w:rsidRDefault="00665E49" w:rsidP="00665E49">
      <w:pPr>
        <w:jc w:val="center"/>
        <w:rPr>
          <w:szCs w:val="28"/>
        </w:rPr>
      </w:pPr>
    </w:p>
    <w:p w14:paraId="073B23CC" w14:textId="77777777" w:rsidR="00665E49" w:rsidRDefault="00665E49" w:rsidP="00665E49">
      <w:pPr>
        <w:jc w:val="center"/>
        <w:rPr>
          <w:szCs w:val="28"/>
        </w:rPr>
      </w:pPr>
    </w:p>
    <w:p w14:paraId="02D90CB3" w14:textId="77777777" w:rsidR="00665E49" w:rsidRDefault="00665E49" w:rsidP="00665E49">
      <w:pPr>
        <w:jc w:val="center"/>
        <w:rPr>
          <w:szCs w:val="28"/>
        </w:rPr>
      </w:pPr>
    </w:p>
    <w:p w14:paraId="5BC8DC5C" w14:textId="77777777" w:rsidR="00665E49" w:rsidRDefault="00665E49" w:rsidP="00665E49">
      <w:pPr>
        <w:jc w:val="center"/>
        <w:rPr>
          <w:szCs w:val="28"/>
        </w:rPr>
      </w:pPr>
    </w:p>
    <w:p w14:paraId="43BA8B24" w14:textId="77777777" w:rsidR="00665E49" w:rsidRDefault="00665E49" w:rsidP="00665E49">
      <w:pPr>
        <w:jc w:val="center"/>
        <w:rPr>
          <w:szCs w:val="28"/>
        </w:rPr>
      </w:pPr>
    </w:p>
    <w:p w14:paraId="6678CD20" w14:textId="77777777" w:rsidR="00665E49" w:rsidRDefault="00665E49" w:rsidP="00665E49">
      <w:pPr>
        <w:jc w:val="center"/>
        <w:rPr>
          <w:szCs w:val="28"/>
        </w:rPr>
      </w:pPr>
    </w:p>
    <w:p w14:paraId="436237CA" w14:textId="77777777" w:rsidR="00665E49" w:rsidRDefault="00665E49" w:rsidP="00665E49">
      <w:pPr>
        <w:jc w:val="center"/>
        <w:rPr>
          <w:szCs w:val="28"/>
        </w:rPr>
      </w:pPr>
    </w:p>
    <w:p w14:paraId="2A032131" w14:textId="77777777" w:rsidR="00665E49" w:rsidRDefault="00665E49" w:rsidP="00665E49">
      <w:pPr>
        <w:jc w:val="center"/>
        <w:rPr>
          <w:szCs w:val="28"/>
        </w:rPr>
      </w:pPr>
    </w:p>
    <w:p w14:paraId="763D73C7" w14:textId="77777777" w:rsidR="007D56EA" w:rsidRDefault="007D56EA"/>
    <w:sectPr w:rsidR="007D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6A"/>
    <w:rsid w:val="001423E8"/>
    <w:rsid w:val="002641AA"/>
    <w:rsid w:val="00665E49"/>
    <w:rsid w:val="007D56EA"/>
    <w:rsid w:val="008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2FBC82-8EC5-4642-A80A-DA98D5E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E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5E49"/>
    <w:rPr>
      <w:color w:val="0000FF"/>
      <w:u w:val="single"/>
    </w:rPr>
  </w:style>
  <w:style w:type="paragraph" w:customStyle="1" w:styleId="ConsPlusNormal">
    <w:name w:val="ConsPlusNormal"/>
    <w:rsid w:val="00665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lag.ru/" TargetMode="External"/><Relationship Id="rId5" Type="http://schemas.openxmlformats.org/officeDocument/2006/relationships/hyperlink" Target="http://www.blagduma.ru/" TargetMode="External"/><Relationship Id="rId4" Type="http://schemas.openxmlformats.org/officeDocument/2006/relationships/hyperlink" Target="mailto:blagduma.doc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Администратор@DUMABLG.LOCAL</dc:creator>
  <cp:keywords/>
  <dc:description/>
  <cp:lastModifiedBy>Администратор@DUMABLG.LOCAL</cp:lastModifiedBy>
  <cp:revision>2</cp:revision>
  <dcterms:created xsi:type="dcterms:W3CDTF">2022-04-04T06:41:00Z</dcterms:created>
  <dcterms:modified xsi:type="dcterms:W3CDTF">2022-04-04T06:41:00Z</dcterms:modified>
</cp:coreProperties>
</file>