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74" w:rsidRDefault="00CF2661" w:rsidP="00CF2661">
      <w:pPr>
        <w:jc w:val="both"/>
        <w:rPr>
          <w:sz w:val="28"/>
        </w:rPr>
      </w:pPr>
      <w:r>
        <w:rPr>
          <w:noProof/>
          <w:sz w:val="28"/>
        </w:rPr>
        <w:pict>
          <v:rect id="_x0000_s1043" style="position:absolute;left:0;text-align:left;margin-left:-40.15pt;margin-top:-28.3pt;width:540.75pt;height:186.45pt;z-index:251670528" stroked="f"/>
        </w:pict>
      </w:r>
    </w:p>
    <w:p w:rsidR="00CF2661" w:rsidRPr="00CE3A3A" w:rsidRDefault="00CF2661" w:rsidP="00CF2661">
      <w:pPr>
        <w:jc w:val="center"/>
        <w:rPr>
          <w:b/>
          <w:sz w:val="28"/>
          <w:szCs w:val="28"/>
        </w:rPr>
      </w:pPr>
      <w:r>
        <w:rPr>
          <w:noProof/>
        </w:rPr>
        <w:pict>
          <v:rect id="_x0000_s1042" style="position:absolute;left:0;text-align:left;margin-left:-28.9pt;margin-top:1.5pt;width:534pt;height:140.55pt;z-index:-251646976" stroked="f"/>
        </w:pict>
      </w:r>
      <w:r>
        <w:rPr>
          <w:noProof/>
        </w:rPr>
        <w:pict>
          <v:rect id="_x0000_s1041" style="position:absolute;left:0;text-align:left;margin-left:-28.9pt;margin-top:1.5pt;width:534pt;height:146.55pt;z-index:-251648000" stroked="f"/>
        </w:pict>
      </w:r>
      <w:r>
        <w:rPr>
          <w:noProof/>
        </w:rPr>
        <w:pict>
          <v:rect id="_x0000_s1040" style="position:absolute;left:0;text-align:left;margin-left:-5.65pt;margin-top:1.5pt;width:506.25pt;height:140.55pt;z-index:-251649024" stroked="f"/>
        </w:pict>
      </w:r>
      <w:r>
        <w:rPr>
          <w:noProof/>
        </w:rPr>
        <w:pict>
          <v:rect id="_x0000_s1039" style="position:absolute;left:0;text-align:left;margin-left:-33.4pt;margin-top:1.5pt;width:534pt;height:133.2pt;z-index:-251650048" stroked="f"/>
        </w:pict>
      </w:r>
      <w:r>
        <w:rPr>
          <w:noProof/>
        </w:rPr>
        <w:pict>
          <v:rect id="_x0000_s1038" style="position:absolute;left:0;text-align:left;margin-left:-40.15pt;margin-top:1.5pt;width:545.25pt;height:140.85pt;z-index:-251651072" stroked="f"/>
        </w:pict>
      </w:r>
      <w:r>
        <w:rPr>
          <w:noProof/>
        </w:rPr>
        <w:pict>
          <v:rect id="_x0000_s1037" style="position:absolute;left:0;text-align:left;margin-left:-28.9pt;margin-top:1.5pt;width:529.5pt;height:133.05pt;z-index:-251652096" stroked="f"/>
        </w:pict>
      </w:r>
      <w:r>
        <w:rPr>
          <w:noProof/>
        </w:rPr>
        <w:pict>
          <v:rect id="_x0000_s1036" style="position:absolute;left:0;text-align:left;margin-left:-12.4pt;margin-top:1.5pt;width:513pt;height:133.05pt;z-index:-251653120" stroked="f"/>
        </w:pict>
      </w:r>
      <w:r>
        <w:rPr>
          <w:noProof/>
        </w:rPr>
        <w:pict>
          <v:rect id="_x0000_s1035" style="position:absolute;left:0;text-align:left;margin-left:-40.15pt;margin-top:1.5pt;width:549pt;height:140.85pt;z-index:-251654144" stroked="f"/>
        </w:pict>
      </w:r>
      <w:r>
        <w:rPr>
          <w:noProof/>
        </w:rPr>
        <w:pict>
          <v:rect id="_x0000_s1034" style="position:absolute;left:0;text-align:left;margin-left:-28.9pt;margin-top:5.55pt;width:537.75pt;height:136.65pt;z-index:-251655168" stroked="f"/>
        </w:pic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-571500</wp:posOffset>
            </wp:positionV>
            <wp:extent cx="571500" cy="590550"/>
            <wp:effectExtent l="19050" t="0" r="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3A3A">
        <w:rPr>
          <w:b/>
          <w:sz w:val="32"/>
          <w:szCs w:val="32"/>
        </w:rPr>
        <w:t>БЛАГОВЕЩЕНСКАЯ ГОРОДСКАЯ ДУМА</w:t>
      </w:r>
    </w:p>
    <w:p w:rsidR="00CF2661" w:rsidRPr="00CE3A3A" w:rsidRDefault="00CF2661" w:rsidP="00CF2661">
      <w:pPr>
        <w:jc w:val="center"/>
        <w:rPr>
          <w:sz w:val="30"/>
          <w:szCs w:val="30"/>
        </w:rPr>
      </w:pPr>
      <w:r w:rsidRPr="00CE3A3A">
        <w:rPr>
          <w:sz w:val="30"/>
          <w:szCs w:val="30"/>
        </w:rPr>
        <w:t>Амурской области</w:t>
      </w:r>
    </w:p>
    <w:p w:rsidR="00CF2661" w:rsidRPr="00CE3A3A" w:rsidRDefault="00CF2661" w:rsidP="00CF2661">
      <w:pPr>
        <w:jc w:val="center"/>
      </w:pPr>
      <w:r>
        <w:t>(шестой</w:t>
      </w:r>
      <w:r w:rsidRPr="00CE3A3A">
        <w:t xml:space="preserve"> созыв)</w:t>
      </w:r>
    </w:p>
    <w:p w:rsidR="00CF2661" w:rsidRPr="00CE3A3A" w:rsidRDefault="00CF2661" w:rsidP="00CF2661">
      <w:pPr>
        <w:jc w:val="center"/>
        <w:rPr>
          <w:sz w:val="28"/>
          <w:szCs w:val="28"/>
        </w:rPr>
      </w:pPr>
    </w:p>
    <w:p w:rsidR="00CF2661" w:rsidRPr="000F29F2" w:rsidRDefault="00CF2661" w:rsidP="00CF2661">
      <w:pPr>
        <w:jc w:val="center"/>
        <w:rPr>
          <w:b/>
          <w:sz w:val="38"/>
          <w:szCs w:val="38"/>
        </w:rPr>
      </w:pPr>
      <w:r w:rsidRPr="000F29F2">
        <w:rPr>
          <w:b/>
          <w:sz w:val="38"/>
          <w:szCs w:val="38"/>
        </w:rPr>
        <w:t>РЕШЕНИЕ</w:t>
      </w:r>
    </w:p>
    <w:p w:rsidR="00CF2661" w:rsidRDefault="00CF2661" w:rsidP="00CF2661">
      <w:pPr>
        <w:jc w:val="both"/>
        <w:rPr>
          <w:sz w:val="28"/>
          <w:szCs w:val="28"/>
        </w:rPr>
      </w:pPr>
    </w:p>
    <w:p w:rsidR="00CF2661" w:rsidRPr="00CF2661" w:rsidRDefault="00CF2661" w:rsidP="00CF266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CF2661">
        <w:rPr>
          <w:sz w:val="28"/>
          <w:szCs w:val="28"/>
          <w:u w:val="single"/>
        </w:rPr>
        <w:t>26.11.2015</w:t>
      </w:r>
      <w:r w:rsidRPr="00510DFC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CF2661">
        <w:rPr>
          <w:sz w:val="28"/>
          <w:szCs w:val="28"/>
          <w:u w:val="single"/>
        </w:rPr>
        <w:t>№ 16/194</w:t>
      </w:r>
    </w:p>
    <w:p w:rsidR="00263574" w:rsidRDefault="00CF2661" w:rsidP="00CF2661">
      <w:pPr>
        <w:ind w:firstLine="720"/>
        <w:rPr>
          <w:sz w:val="28"/>
        </w:rPr>
      </w:pPr>
      <w:r>
        <w:rPr>
          <w:sz w:val="28"/>
          <w:szCs w:val="28"/>
        </w:rPr>
        <w:t xml:space="preserve">                                               г. Благовещенск</w:t>
      </w:r>
    </w:p>
    <w:p w:rsidR="00263574" w:rsidRDefault="00CF2661">
      <w:pPr>
        <w:ind w:firstLine="720"/>
        <w:jc w:val="both"/>
        <w:rPr>
          <w:sz w:val="28"/>
        </w:rPr>
      </w:pPr>
      <w:r w:rsidRPr="006707A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.15pt;margin-top:14.65pt;width:227.25pt;height:69pt;z-index:251657728" stroked="f">
            <v:textbox style="mso-next-textbox:#_x0000_s1030">
              <w:txbxContent>
                <w:p w:rsidR="00080932" w:rsidRPr="00AF4618" w:rsidRDefault="00080932" w:rsidP="00CF2661">
                  <w:pPr>
                    <w:tabs>
                      <w:tab w:val="left" w:pos="1134"/>
                    </w:tabs>
                    <w:spacing w:before="240" w:line="235" w:lineRule="auto"/>
                    <w:jc w:val="both"/>
                    <w:rPr>
                      <w:sz w:val="28"/>
                      <w:szCs w:val="28"/>
                    </w:rPr>
                  </w:pPr>
                  <w:r w:rsidRPr="00557333">
                    <w:rPr>
                      <w:sz w:val="28"/>
                      <w:szCs w:val="28"/>
                    </w:rPr>
                    <w:t>О</w:t>
                  </w:r>
                  <w:r w:rsidR="00C72EF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назначении </w:t>
                  </w:r>
                  <w:r w:rsidR="00C72EF8">
                    <w:rPr>
                      <w:sz w:val="28"/>
                      <w:szCs w:val="28"/>
                    </w:rPr>
                    <w:t xml:space="preserve">на должность </w:t>
                  </w:r>
                  <w:r>
                    <w:rPr>
                      <w:sz w:val="28"/>
                      <w:szCs w:val="28"/>
                    </w:rPr>
                    <w:t>аудитора контрольно-счетной палаты города Благовещенска</w:t>
                  </w:r>
                </w:p>
              </w:txbxContent>
            </v:textbox>
          </v:shape>
        </w:pict>
      </w:r>
    </w:p>
    <w:p w:rsidR="00263574" w:rsidRDefault="00263574">
      <w:pPr>
        <w:ind w:firstLine="720"/>
        <w:jc w:val="both"/>
        <w:rPr>
          <w:sz w:val="28"/>
        </w:rPr>
      </w:pPr>
    </w:p>
    <w:p w:rsidR="007A0AE9" w:rsidRDefault="007A0AE9" w:rsidP="00CD3618">
      <w:pPr>
        <w:spacing w:before="240"/>
        <w:jc w:val="both"/>
        <w:rPr>
          <w:sz w:val="28"/>
          <w:szCs w:val="28"/>
        </w:rPr>
      </w:pPr>
    </w:p>
    <w:p w:rsidR="00CD3618" w:rsidRDefault="00CD3618" w:rsidP="00CD3618">
      <w:pPr>
        <w:spacing w:before="240"/>
        <w:jc w:val="both"/>
        <w:rPr>
          <w:sz w:val="28"/>
          <w:szCs w:val="28"/>
        </w:rPr>
      </w:pPr>
    </w:p>
    <w:p w:rsidR="00CF2661" w:rsidRDefault="00CF2661" w:rsidP="00CD361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F2661" w:rsidRDefault="00CF2661" w:rsidP="00CD361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D3618" w:rsidRDefault="00080932" w:rsidP="00CD361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34 Устава </w:t>
      </w:r>
      <w:r w:rsidR="00CF266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города Благовещенска, статьей 5 Положения о контрольно-счетной палате города Благовещенска, утвержденного решением Благовещенской городской Думы от 30.03.2006 №12/34</w:t>
      </w:r>
      <w:r w:rsidR="00263574" w:rsidRPr="00557333">
        <w:rPr>
          <w:sz w:val="28"/>
          <w:szCs w:val="28"/>
        </w:rPr>
        <w:t>, учитывая</w:t>
      </w:r>
      <w:r>
        <w:rPr>
          <w:sz w:val="28"/>
          <w:szCs w:val="28"/>
        </w:rPr>
        <w:t xml:space="preserve"> предложение председателя контрольно-счетной палаты</w:t>
      </w:r>
      <w:r w:rsidR="00CF2661">
        <w:rPr>
          <w:sz w:val="28"/>
          <w:szCs w:val="28"/>
        </w:rPr>
        <w:t xml:space="preserve"> города Благовещенска</w:t>
      </w:r>
      <w:r>
        <w:rPr>
          <w:sz w:val="28"/>
          <w:szCs w:val="28"/>
        </w:rPr>
        <w:t xml:space="preserve"> и</w:t>
      </w:r>
      <w:r w:rsidR="00263574" w:rsidRPr="00E16C8D">
        <w:rPr>
          <w:sz w:val="28"/>
          <w:szCs w:val="28"/>
        </w:rPr>
        <w:t xml:space="preserve"> </w:t>
      </w:r>
      <w:r w:rsidR="00E02098" w:rsidRPr="00E16C8D">
        <w:rPr>
          <w:sz w:val="28"/>
          <w:szCs w:val="28"/>
        </w:rPr>
        <w:t>заключение</w:t>
      </w:r>
      <w:r w:rsidR="008F45E9" w:rsidRPr="00E16C8D">
        <w:rPr>
          <w:sz w:val="28"/>
          <w:szCs w:val="28"/>
        </w:rPr>
        <w:t xml:space="preserve"> комитета </w:t>
      </w:r>
      <w:r w:rsidR="00CF2661">
        <w:rPr>
          <w:sz w:val="28"/>
          <w:szCs w:val="28"/>
        </w:rPr>
        <w:t xml:space="preserve">Благовещенской городской Думы </w:t>
      </w:r>
      <w:r w:rsidR="008F45E9" w:rsidRPr="00E16C8D">
        <w:rPr>
          <w:sz w:val="28"/>
          <w:szCs w:val="28"/>
        </w:rPr>
        <w:t xml:space="preserve">по </w:t>
      </w:r>
      <w:r w:rsidR="00557333">
        <w:rPr>
          <w:sz w:val="28"/>
          <w:szCs w:val="28"/>
        </w:rPr>
        <w:t>бюджету</w:t>
      </w:r>
      <w:r w:rsidR="008F45E9" w:rsidRPr="00E16C8D">
        <w:rPr>
          <w:sz w:val="28"/>
          <w:szCs w:val="28"/>
        </w:rPr>
        <w:t>,</w:t>
      </w:r>
      <w:r w:rsidR="00557333">
        <w:rPr>
          <w:sz w:val="28"/>
          <w:szCs w:val="28"/>
        </w:rPr>
        <w:t xml:space="preserve"> финансам и налогам,</w:t>
      </w:r>
      <w:r w:rsidR="008F45E9" w:rsidRPr="00E16C8D">
        <w:rPr>
          <w:sz w:val="28"/>
          <w:szCs w:val="28"/>
        </w:rPr>
        <w:t xml:space="preserve"> Благовещенск</w:t>
      </w:r>
      <w:r w:rsidR="00557333">
        <w:rPr>
          <w:sz w:val="28"/>
          <w:szCs w:val="28"/>
        </w:rPr>
        <w:t>ая</w:t>
      </w:r>
      <w:r w:rsidR="008F45E9" w:rsidRPr="00E16C8D">
        <w:rPr>
          <w:sz w:val="28"/>
          <w:szCs w:val="28"/>
        </w:rPr>
        <w:t xml:space="preserve"> городск</w:t>
      </w:r>
      <w:r w:rsidR="00557333">
        <w:rPr>
          <w:sz w:val="28"/>
          <w:szCs w:val="28"/>
        </w:rPr>
        <w:t xml:space="preserve">ая </w:t>
      </w:r>
      <w:r w:rsidR="008F45E9" w:rsidRPr="00E16C8D">
        <w:rPr>
          <w:sz w:val="28"/>
          <w:szCs w:val="28"/>
        </w:rPr>
        <w:t>Дум</w:t>
      </w:r>
      <w:r w:rsidR="00CF2661">
        <w:rPr>
          <w:sz w:val="28"/>
          <w:szCs w:val="28"/>
        </w:rPr>
        <w:t>а</w:t>
      </w:r>
    </w:p>
    <w:p w:rsidR="00263574" w:rsidRPr="00CD3618" w:rsidRDefault="00263574" w:rsidP="00CD3618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977B28">
        <w:rPr>
          <w:b/>
          <w:spacing w:val="20"/>
          <w:sz w:val="28"/>
          <w:szCs w:val="28"/>
        </w:rPr>
        <w:t>решила</w:t>
      </w:r>
      <w:r w:rsidRPr="00977B28">
        <w:rPr>
          <w:b/>
          <w:sz w:val="28"/>
          <w:szCs w:val="28"/>
        </w:rPr>
        <w:t>:</w:t>
      </w:r>
    </w:p>
    <w:p w:rsidR="006F2B86" w:rsidRPr="00557333" w:rsidRDefault="00080932" w:rsidP="00557333">
      <w:pPr>
        <w:pStyle w:val="a7"/>
        <w:numPr>
          <w:ilvl w:val="0"/>
          <w:numId w:val="1"/>
        </w:numPr>
        <w:tabs>
          <w:tab w:val="left" w:pos="993"/>
        </w:tabs>
        <w:spacing w:line="235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="00CD3618">
        <w:rPr>
          <w:sz w:val="28"/>
          <w:szCs w:val="28"/>
        </w:rPr>
        <w:t xml:space="preserve"> на должность </w:t>
      </w:r>
      <w:r w:rsidR="00C72EF8">
        <w:rPr>
          <w:sz w:val="28"/>
          <w:szCs w:val="28"/>
        </w:rPr>
        <w:t>аудитора</w:t>
      </w:r>
      <w:r>
        <w:rPr>
          <w:sz w:val="28"/>
          <w:szCs w:val="28"/>
        </w:rPr>
        <w:t xml:space="preserve"> контрольно-счетной палаты города Благовещенска </w:t>
      </w:r>
      <w:r w:rsidR="00D9221B">
        <w:rPr>
          <w:sz w:val="28"/>
          <w:szCs w:val="28"/>
        </w:rPr>
        <w:t>Фомина Валерия Ивановича сроком на 5 лет</w:t>
      </w:r>
      <w:r w:rsidR="006F2B86" w:rsidRPr="00557333">
        <w:rPr>
          <w:sz w:val="28"/>
          <w:szCs w:val="28"/>
        </w:rPr>
        <w:t>.</w:t>
      </w:r>
    </w:p>
    <w:p w:rsidR="00B30262" w:rsidRPr="00557333" w:rsidRDefault="00263574" w:rsidP="00557333">
      <w:pPr>
        <w:pStyle w:val="a7"/>
        <w:numPr>
          <w:ilvl w:val="0"/>
          <w:numId w:val="1"/>
        </w:numPr>
        <w:tabs>
          <w:tab w:val="left" w:pos="993"/>
        </w:tabs>
        <w:spacing w:line="235" w:lineRule="auto"/>
        <w:ind w:left="0" w:firstLine="720"/>
        <w:jc w:val="both"/>
        <w:rPr>
          <w:sz w:val="28"/>
          <w:szCs w:val="28"/>
        </w:rPr>
      </w:pPr>
      <w:r w:rsidRPr="00557333">
        <w:rPr>
          <w:sz w:val="28"/>
          <w:szCs w:val="28"/>
        </w:rPr>
        <w:t xml:space="preserve">Настоящее решение вступает в силу со дня его </w:t>
      </w:r>
      <w:r w:rsidR="008957F8" w:rsidRPr="00557333">
        <w:rPr>
          <w:sz w:val="28"/>
          <w:szCs w:val="28"/>
        </w:rPr>
        <w:t>подписания</w:t>
      </w:r>
      <w:r w:rsidRPr="00557333">
        <w:rPr>
          <w:sz w:val="28"/>
          <w:szCs w:val="28"/>
        </w:rPr>
        <w:t>.</w:t>
      </w:r>
      <w:r w:rsidR="00A46C29" w:rsidRPr="00557333">
        <w:rPr>
          <w:sz w:val="28"/>
          <w:szCs w:val="28"/>
        </w:rPr>
        <w:t xml:space="preserve"> </w:t>
      </w:r>
    </w:p>
    <w:p w:rsidR="00B30262" w:rsidRDefault="00B30262" w:rsidP="00557333">
      <w:pPr>
        <w:pStyle w:val="a3"/>
        <w:spacing w:line="235" w:lineRule="auto"/>
        <w:rPr>
          <w:szCs w:val="28"/>
        </w:rPr>
      </w:pPr>
    </w:p>
    <w:p w:rsidR="003F4960" w:rsidRPr="00977B28" w:rsidRDefault="003F4960" w:rsidP="00557333">
      <w:pPr>
        <w:pStyle w:val="a3"/>
        <w:spacing w:line="235" w:lineRule="auto"/>
        <w:rPr>
          <w:szCs w:val="28"/>
        </w:rPr>
      </w:pPr>
    </w:p>
    <w:p w:rsidR="00E16C8D" w:rsidRDefault="00E16C8D" w:rsidP="00557333">
      <w:pPr>
        <w:pStyle w:val="a3"/>
        <w:spacing w:line="235" w:lineRule="auto"/>
        <w:rPr>
          <w:szCs w:val="28"/>
        </w:rPr>
      </w:pPr>
      <w:r>
        <w:rPr>
          <w:szCs w:val="28"/>
        </w:rPr>
        <w:t>Председатель</w:t>
      </w:r>
      <w:r w:rsidR="003F4960">
        <w:rPr>
          <w:szCs w:val="28"/>
        </w:rPr>
        <w:t xml:space="preserve"> </w:t>
      </w:r>
      <w:r w:rsidR="00435214" w:rsidRPr="00977B28">
        <w:rPr>
          <w:szCs w:val="28"/>
        </w:rPr>
        <w:t>Благовещенск</w:t>
      </w:r>
      <w:r>
        <w:rPr>
          <w:szCs w:val="28"/>
        </w:rPr>
        <w:t>ой</w:t>
      </w:r>
    </w:p>
    <w:p w:rsidR="00301D84" w:rsidRDefault="00CF2661" w:rsidP="00557333">
      <w:pPr>
        <w:pStyle w:val="a3"/>
        <w:spacing w:line="235" w:lineRule="auto"/>
        <w:rPr>
          <w:szCs w:val="28"/>
        </w:rPr>
      </w:pPr>
      <w:r>
        <w:rPr>
          <w:szCs w:val="28"/>
        </w:rPr>
        <w:t xml:space="preserve">           </w:t>
      </w:r>
      <w:r w:rsidR="003F4960">
        <w:rPr>
          <w:szCs w:val="28"/>
        </w:rPr>
        <w:t>г</w:t>
      </w:r>
      <w:r w:rsidR="00E16C8D">
        <w:rPr>
          <w:szCs w:val="28"/>
        </w:rPr>
        <w:t xml:space="preserve">ородской Думы </w:t>
      </w:r>
      <w:r w:rsidR="00435214" w:rsidRPr="00977B28">
        <w:rPr>
          <w:szCs w:val="28"/>
        </w:rPr>
        <w:t xml:space="preserve">                                                    </w:t>
      </w:r>
      <w:r w:rsidR="005A4BCB" w:rsidRPr="00977B28">
        <w:rPr>
          <w:szCs w:val="28"/>
        </w:rPr>
        <w:tab/>
      </w:r>
      <w:r w:rsidR="005A4BCB" w:rsidRPr="00977B28">
        <w:rPr>
          <w:szCs w:val="28"/>
        </w:rPr>
        <w:tab/>
      </w:r>
      <w:r w:rsidR="00263574" w:rsidRPr="00977B28">
        <w:rPr>
          <w:szCs w:val="28"/>
        </w:rPr>
        <w:tab/>
      </w:r>
      <w:r w:rsidR="00B30262" w:rsidRPr="00977B28">
        <w:rPr>
          <w:szCs w:val="28"/>
        </w:rPr>
        <w:t xml:space="preserve">  </w:t>
      </w:r>
      <w:r>
        <w:rPr>
          <w:szCs w:val="28"/>
        </w:rPr>
        <w:t xml:space="preserve">  </w:t>
      </w:r>
      <w:r w:rsidR="00B30262" w:rsidRPr="00977B28">
        <w:rPr>
          <w:szCs w:val="28"/>
        </w:rPr>
        <w:t xml:space="preserve"> </w:t>
      </w:r>
      <w:r w:rsidR="005A4BCB" w:rsidRPr="00977B28">
        <w:rPr>
          <w:szCs w:val="28"/>
        </w:rPr>
        <w:t>В.А. Кобелев</w:t>
      </w:r>
    </w:p>
    <w:p w:rsidR="00A40BAC" w:rsidRPr="00977B28" w:rsidRDefault="00A40BAC">
      <w:pPr>
        <w:pStyle w:val="a3"/>
        <w:rPr>
          <w:b/>
          <w:szCs w:val="28"/>
        </w:rPr>
      </w:pPr>
    </w:p>
    <w:sectPr w:rsidR="00A40BAC" w:rsidRPr="00977B28" w:rsidSect="00CD3618">
      <w:pgSz w:w="11906" w:h="16838"/>
      <w:pgMar w:top="851" w:right="567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C8D" w:rsidRDefault="004F6C8D" w:rsidP="007A0AE9">
      <w:r>
        <w:separator/>
      </w:r>
    </w:p>
  </w:endnote>
  <w:endnote w:type="continuationSeparator" w:id="1">
    <w:p w:rsidR="004F6C8D" w:rsidRDefault="004F6C8D" w:rsidP="007A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C8D" w:rsidRDefault="004F6C8D" w:rsidP="007A0AE9">
      <w:r>
        <w:separator/>
      </w:r>
    </w:p>
  </w:footnote>
  <w:footnote w:type="continuationSeparator" w:id="1">
    <w:p w:rsidR="004F6C8D" w:rsidRDefault="004F6C8D" w:rsidP="007A0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06F42"/>
    <w:multiLevelType w:val="hybridMultilevel"/>
    <w:tmpl w:val="2B0E3DE4"/>
    <w:lvl w:ilvl="0" w:tplc="0BE4A5FC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0B9322F"/>
    <w:multiLevelType w:val="hybridMultilevel"/>
    <w:tmpl w:val="E00CD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D43"/>
    <w:rsid w:val="0002233A"/>
    <w:rsid w:val="00027346"/>
    <w:rsid w:val="000427D7"/>
    <w:rsid w:val="000640D0"/>
    <w:rsid w:val="00067D43"/>
    <w:rsid w:val="000803C1"/>
    <w:rsid w:val="00080932"/>
    <w:rsid w:val="000B7B46"/>
    <w:rsid w:val="000F3331"/>
    <w:rsid w:val="00100380"/>
    <w:rsid w:val="00102CCD"/>
    <w:rsid w:val="00103087"/>
    <w:rsid w:val="00113709"/>
    <w:rsid w:val="00114043"/>
    <w:rsid w:val="00146337"/>
    <w:rsid w:val="00167544"/>
    <w:rsid w:val="00175911"/>
    <w:rsid w:val="001C4666"/>
    <w:rsid w:val="001C5799"/>
    <w:rsid w:val="001D214F"/>
    <w:rsid w:val="00263574"/>
    <w:rsid w:val="00265332"/>
    <w:rsid w:val="002B4401"/>
    <w:rsid w:val="002E2A6C"/>
    <w:rsid w:val="002F645F"/>
    <w:rsid w:val="00301D84"/>
    <w:rsid w:val="00304FAD"/>
    <w:rsid w:val="00394044"/>
    <w:rsid w:val="003E2B51"/>
    <w:rsid w:val="003F4960"/>
    <w:rsid w:val="00427B69"/>
    <w:rsid w:val="00435214"/>
    <w:rsid w:val="00445D40"/>
    <w:rsid w:val="004609C1"/>
    <w:rsid w:val="00490244"/>
    <w:rsid w:val="004C46A9"/>
    <w:rsid w:val="004C5EB5"/>
    <w:rsid w:val="004F4ED6"/>
    <w:rsid w:val="004F6C8D"/>
    <w:rsid w:val="00522A12"/>
    <w:rsid w:val="00557333"/>
    <w:rsid w:val="005715BD"/>
    <w:rsid w:val="00573EB7"/>
    <w:rsid w:val="00584510"/>
    <w:rsid w:val="00585F34"/>
    <w:rsid w:val="005A431B"/>
    <w:rsid w:val="005A4BCB"/>
    <w:rsid w:val="005B7930"/>
    <w:rsid w:val="00616F1D"/>
    <w:rsid w:val="006330F2"/>
    <w:rsid w:val="006354DE"/>
    <w:rsid w:val="0064038D"/>
    <w:rsid w:val="006700A9"/>
    <w:rsid w:val="006707AB"/>
    <w:rsid w:val="006B19C4"/>
    <w:rsid w:val="006F2B86"/>
    <w:rsid w:val="006F2BB8"/>
    <w:rsid w:val="0070406B"/>
    <w:rsid w:val="007A0AE9"/>
    <w:rsid w:val="007A6D39"/>
    <w:rsid w:val="007C5955"/>
    <w:rsid w:val="007E17E9"/>
    <w:rsid w:val="0080135B"/>
    <w:rsid w:val="008036D2"/>
    <w:rsid w:val="0082150E"/>
    <w:rsid w:val="00864DFB"/>
    <w:rsid w:val="0087741D"/>
    <w:rsid w:val="008957F8"/>
    <w:rsid w:val="00897A13"/>
    <w:rsid w:val="008A4D09"/>
    <w:rsid w:val="008F45E9"/>
    <w:rsid w:val="008F5EDD"/>
    <w:rsid w:val="00923442"/>
    <w:rsid w:val="009673AC"/>
    <w:rsid w:val="00974D97"/>
    <w:rsid w:val="00977B28"/>
    <w:rsid w:val="009A3A36"/>
    <w:rsid w:val="009A489B"/>
    <w:rsid w:val="009A63F4"/>
    <w:rsid w:val="009B03D4"/>
    <w:rsid w:val="00A161CB"/>
    <w:rsid w:val="00A3355D"/>
    <w:rsid w:val="00A40BAC"/>
    <w:rsid w:val="00A46C29"/>
    <w:rsid w:val="00A938A7"/>
    <w:rsid w:val="00AF4618"/>
    <w:rsid w:val="00B22C5E"/>
    <w:rsid w:val="00B30262"/>
    <w:rsid w:val="00B36B07"/>
    <w:rsid w:val="00B445A6"/>
    <w:rsid w:val="00B53CF9"/>
    <w:rsid w:val="00B83293"/>
    <w:rsid w:val="00B9562A"/>
    <w:rsid w:val="00B95DBF"/>
    <w:rsid w:val="00BE6555"/>
    <w:rsid w:val="00C72EF8"/>
    <w:rsid w:val="00C9191E"/>
    <w:rsid w:val="00C96F61"/>
    <w:rsid w:val="00CC7442"/>
    <w:rsid w:val="00CD3618"/>
    <w:rsid w:val="00CF2661"/>
    <w:rsid w:val="00CF71E9"/>
    <w:rsid w:val="00D30B87"/>
    <w:rsid w:val="00D40932"/>
    <w:rsid w:val="00D414F0"/>
    <w:rsid w:val="00D42684"/>
    <w:rsid w:val="00D9221B"/>
    <w:rsid w:val="00D96A63"/>
    <w:rsid w:val="00DC1563"/>
    <w:rsid w:val="00DD4644"/>
    <w:rsid w:val="00DF41DA"/>
    <w:rsid w:val="00E02098"/>
    <w:rsid w:val="00E138B9"/>
    <w:rsid w:val="00E16C8D"/>
    <w:rsid w:val="00E303B4"/>
    <w:rsid w:val="00E61AC9"/>
    <w:rsid w:val="00E80697"/>
    <w:rsid w:val="00E827FE"/>
    <w:rsid w:val="00E97933"/>
    <w:rsid w:val="00EB722C"/>
    <w:rsid w:val="00EC2355"/>
    <w:rsid w:val="00ED0A46"/>
    <w:rsid w:val="00F03ECE"/>
    <w:rsid w:val="00F61B7B"/>
    <w:rsid w:val="00FA54D3"/>
    <w:rsid w:val="00FA7511"/>
    <w:rsid w:val="00FB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A46"/>
  </w:style>
  <w:style w:type="paragraph" w:styleId="1">
    <w:name w:val="heading 1"/>
    <w:basedOn w:val="a"/>
    <w:next w:val="a"/>
    <w:qFormat/>
    <w:rsid w:val="00ED0A46"/>
    <w:pPr>
      <w:keepNext/>
      <w:ind w:right="-19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0A46"/>
    <w:pPr>
      <w:jc w:val="both"/>
    </w:pPr>
    <w:rPr>
      <w:sz w:val="28"/>
    </w:rPr>
  </w:style>
  <w:style w:type="paragraph" w:styleId="a5">
    <w:name w:val="Body Text Indent"/>
    <w:basedOn w:val="a"/>
    <w:rsid w:val="00ED0A46"/>
    <w:pPr>
      <w:ind w:firstLine="720"/>
      <w:jc w:val="center"/>
    </w:pPr>
    <w:rPr>
      <w:sz w:val="28"/>
    </w:rPr>
  </w:style>
  <w:style w:type="paragraph" w:styleId="a6">
    <w:name w:val="Balloon Text"/>
    <w:basedOn w:val="a"/>
    <w:semiHidden/>
    <w:rsid w:val="00ED0A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6C29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8F45E9"/>
    <w:rPr>
      <w:sz w:val="28"/>
    </w:rPr>
  </w:style>
  <w:style w:type="paragraph" w:styleId="a8">
    <w:name w:val="header"/>
    <w:basedOn w:val="a"/>
    <w:link w:val="a9"/>
    <w:uiPriority w:val="99"/>
    <w:rsid w:val="007A0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0AE9"/>
  </w:style>
  <w:style w:type="paragraph" w:styleId="aa">
    <w:name w:val="footer"/>
    <w:basedOn w:val="a"/>
    <w:link w:val="ab"/>
    <w:rsid w:val="007A0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0AE9"/>
  </w:style>
  <w:style w:type="table" w:styleId="ac">
    <w:name w:val="Table Grid"/>
    <w:basedOn w:val="a1"/>
    <w:uiPriority w:val="1"/>
    <w:rsid w:val="007A0AE9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User</cp:lastModifiedBy>
  <cp:revision>5</cp:revision>
  <cp:lastPrinted>2015-11-26T06:30:00Z</cp:lastPrinted>
  <dcterms:created xsi:type="dcterms:W3CDTF">2015-11-20T01:42:00Z</dcterms:created>
  <dcterms:modified xsi:type="dcterms:W3CDTF">2015-11-26T06:30:00Z</dcterms:modified>
</cp:coreProperties>
</file>