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AB" w:rsidRPr="00F1071F" w:rsidRDefault="00B013BD" w:rsidP="009B16AB">
      <w:pPr>
        <w:jc w:val="center"/>
        <w:rPr>
          <w:b/>
          <w:sz w:val="32"/>
          <w:szCs w:val="32"/>
        </w:rPr>
      </w:pPr>
      <w:r w:rsidRPr="00B013BD">
        <w:rPr>
          <w:noProof/>
        </w:rPr>
        <w:pict>
          <v:rect id="_x0000_s1028" style="position:absolute;left:0;text-align:left;margin-left:-24.4pt;margin-top:-46.95pt;width:512.25pt;height:186pt;z-index:-251657216" stroked="f" strokecolor="blue"/>
        </w:pict>
      </w:r>
      <w:r w:rsidR="009B16AB" w:rsidRPr="00F1071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-600075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6AB" w:rsidRPr="00F1071F">
        <w:rPr>
          <w:b/>
          <w:sz w:val="32"/>
          <w:szCs w:val="32"/>
        </w:rPr>
        <w:t>БЛАГОВЕЩЕНСКАЯ ГОРОДСКАЯ ДУМА</w:t>
      </w:r>
    </w:p>
    <w:p w:rsidR="009B16AB" w:rsidRPr="00F1071F" w:rsidRDefault="009B16AB" w:rsidP="009B16AB">
      <w:pPr>
        <w:jc w:val="center"/>
        <w:rPr>
          <w:sz w:val="30"/>
          <w:szCs w:val="30"/>
        </w:rPr>
      </w:pPr>
      <w:r w:rsidRPr="00F1071F">
        <w:rPr>
          <w:sz w:val="30"/>
          <w:szCs w:val="30"/>
        </w:rPr>
        <w:t>Амурской области</w:t>
      </w:r>
    </w:p>
    <w:p w:rsidR="009B16AB" w:rsidRPr="00F1071F" w:rsidRDefault="009B16AB" w:rsidP="009B16AB">
      <w:pPr>
        <w:jc w:val="center"/>
      </w:pPr>
      <w:r w:rsidRPr="00F1071F">
        <w:t>(шестой созыв)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</w:p>
    <w:p w:rsidR="009B16AB" w:rsidRPr="00F1071F" w:rsidRDefault="009B16AB" w:rsidP="009B16AB">
      <w:pPr>
        <w:jc w:val="center"/>
        <w:rPr>
          <w:b/>
          <w:sz w:val="38"/>
          <w:szCs w:val="38"/>
        </w:rPr>
      </w:pPr>
      <w:r w:rsidRPr="00F1071F">
        <w:rPr>
          <w:b/>
          <w:sz w:val="38"/>
          <w:szCs w:val="38"/>
        </w:rPr>
        <w:t>РЕШЕНИЕ</w:t>
      </w: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EF395E" w:rsidP="009B16AB">
      <w:pPr>
        <w:jc w:val="both"/>
        <w:rPr>
          <w:sz w:val="28"/>
          <w:szCs w:val="28"/>
        </w:rPr>
      </w:pPr>
      <w:r w:rsidRPr="00EF395E">
        <w:rPr>
          <w:sz w:val="28"/>
          <w:szCs w:val="28"/>
          <w:u w:val="single"/>
        </w:rPr>
        <w:t>27.11.2014</w:t>
      </w:r>
      <w:r w:rsidR="009B16AB" w:rsidRPr="00F1071F">
        <w:rPr>
          <w:sz w:val="28"/>
          <w:szCs w:val="28"/>
        </w:rPr>
        <w:tab/>
      </w:r>
      <w:r w:rsidR="009B16AB" w:rsidRPr="00F1071F">
        <w:rPr>
          <w:sz w:val="28"/>
          <w:szCs w:val="28"/>
        </w:rPr>
        <w:tab/>
      </w:r>
      <w:r w:rsidR="009B16AB" w:rsidRPr="00F1071F">
        <w:rPr>
          <w:sz w:val="28"/>
          <w:szCs w:val="28"/>
        </w:rPr>
        <w:tab/>
      </w:r>
      <w:r w:rsidR="009B16AB" w:rsidRPr="00F107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Pr="00EF395E">
        <w:rPr>
          <w:sz w:val="28"/>
          <w:szCs w:val="28"/>
          <w:u w:val="single"/>
        </w:rPr>
        <w:t>№ 4/32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  <w:r w:rsidRPr="00F1071F">
        <w:rPr>
          <w:sz w:val="28"/>
          <w:szCs w:val="28"/>
        </w:rPr>
        <w:t>г. Благовещенск</w:t>
      </w:r>
    </w:p>
    <w:p w:rsidR="009B16AB" w:rsidRPr="00F1071F" w:rsidRDefault="009B16AB" w:rsidP="009B16AB">
      <w:pPr>
        <w:jc w:val="center"/>
        <w:rPr>
          <w:sz w:val="28"/>
          <w:szCs w:val="28"/>
        </w:rPr>
      </w:pPr>
    </w:p>
    <w:p w:rsidR="009B16AB" w:rsidRPr="00F1071F" w:rsidRDefault="00B013BD" w:rsidP="009B16AB">
      <w:pPr>
        <w:jc w:val="both"/>
        <w:rPr>
          <w:b/>
          <w:sz w:val="28"/>
          <w:szCs w:val="28"/>
        </w:rPr>
      </w:pPr>
      <w:r w:rsidRPr="00B013BD">
        <w:rPr>
          <w:noProof/>
        </w:rPr>
        <w:pict>
          <v:rect id="Прямоугольник 1" o:spid="_x0000_s1026" style="position:absolute;left:0;text-align:left;margin-left:-7.9pt;margin-top:7.5pt;width:243.75pt;height:137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" stroked="f">
            <v:textbox>
              <w:txbxContent>
                <w:p w:rsidR="009B16AB" w:rsidRDefault="009B16AB" w:rsidP="00642D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Положение </w:t>
                  </w:r>
                  <w:r w:rsidR="006A1406">
                    <w:rPr>
                      <w:sz w:val="28"/>
                      <w:szCs w:val="28"/>
                    </w:rPr>
                    <w:t>о ежегодной премии муниципального образования города Благовещенска лучшему коллективу самодеятельного художественного творчества</w:t>
                  </w:r>
                  <w:r>
                    <w:rPr>
                      <w:sz w:val="28"/>
                      <w:szCs w:val="28"/>
                    </w:rPr>
                    <w:t>, утвержденное решение</w:t>
                  </w:r>
                  <w:r w:rsidR="006A1406">
                    <w:rPr>
                      <w:sz w:val="28"/>
                      <w:szCs w:val="28"/>
                    </w:rPr>
                    <w:t>м Благовещенской городской Думы  от 28.03.2013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6A1406">
                    <w:rPr>
                      <w:sz w:val="28"/>
                      <w:szCs w:val="28"/>
                    </w:rPr>
                    <w:t>55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="006A1406">
                    <w:rPr>
                      <w:sz w:val="28"/>
                      <w:szCs w:val="28"/>
                    </w:rPr>
                    <w:t>22</w:t>
                  </w:r>
                </w:p>
              </w:txbxContent>
            </v:textbox>
          </v:rect>
        </w:pict>
      </w:r>
      <w:r w:rsidR="009B16AB" w:rsidRPr="00F1071F">
        <w:rPr>
          <w:b/>
          <w:sz w:val="28"/>
          <w:szCs w:val="28"/>
        </w:rPr>
        <w:t xml:space="preserve">                              </w:t>
      </w:r>
      <w:r w:rsidR="00642D14">
        <w:rPr>
          <w:b/>
          <w:sz w:val="28"/>
          <w:szCs w:val="28"/>
        </w:rPr>
        <w:t xml:space="preserve">                               </w:t>
      </w:r>
      <w:r w:rsidR="009B16AB" w:rsidRPr="00F1071F">
        <w:rPr>
          <w:b/>
          <w:sz w:val="28"/>
          <w:szCs w:val="28"/>
        </w:rPr>
        <w:t xml:space="preserve">                        </w:t>
      </w:r>
    </w:p>
    <w:p w:rsidR="009B16AB" w:rsidRPr="00F1071F" w:rsidRDefault="009B16AB" w:rsidP="009B16AB">
      <w:pPr>
        <w:jc w:val="both"/>
        <w:rPr>
          <w:b/>
          <w:sz w:val="28"/>
          <w:szCs w:val="28"/>
        </w:rPr>
      </w:pP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9B16AB" w:rsidP="009B16AB">
      <w:pPr>
        <w:jc w:val="both"/>
        <w:rPr>
          <w:sz w:val="28"/>
          <w:szCs w:val="28"/>
        </w:rPr>
      </w:pPr>
    </w:p>
    <w:p w:rsidR="009B16AB" w:rsidRPr="00F1071F" w:rsidRDefault="009B16AB" w:rsidP="009B16AB">
      <w:pPr>
        <w:pStyle w:val="3"/>
        <w:jc w:val="both"/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Pr="00F1071F" w:rsidRDefault="009B16AB" w:rsidP="009B16AB">
      <w:pPr>
        <w:jc w:val="both"/>
        <w:rPr>
          <w:sz w:val="28"/>
        </w:rPr>
      </w:pPr>
    </w:p>
    <w:p w:rsidR="009B16AB" w:rsidRDefault="009B16AB" w:rsidP="009B16AB">
      <w:pPr>
        <w:jc w:val="both"/>
        <w:rPr>
          <w:sz w:val="28"/>
        </w:rPr>
      </w:pPr>
    </w:p>
    <w:p w:rsidR="00491E28" w:rsidRPr="00F1071F" w:rsidRDefault="00491E28" w:rsidP="009B16AB">
      <w:pPr>
        <w:jc w:val="both"/>
        <w:rPr>
          <w:sz w:val="28"/>
        </w:rPr>
      </w:pPr>
    </w:p>
    <w:p w:rsidR="009B16AB" w:rsidRPr="00F1071F" w:rsidRDefault="009B16AB" w:rsidP="009B16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071F">
        <w:rPr>
          <w:rFonts w:ascii="Times New Roman" w:hAnsi="Times New Roman"/>
          <w:sz w:val="28"/>
          <w:szCs w:val="28"/>
        </w:rPr>
        <w:t xml:space="preserve">Рассмотрев внесенный </w:t>
      </w:r>
      <w:r w:rsidR="00F1071F">
        <w:rPr>
          <w:rFonts w:ascii="Times New Roman" w:hAnsi="Times New Roman"/>
          <w:sz w:val="28"/>
          <w:szCs w:val="28"/>
        </w:rPr>
        <w:t xml:space="preserve">мэром </w:t>
      </w:r>
      <w:r w:rsidRPr="00F1071F">
        <w:rPr>
          <w:rFonts w:ascii="Times New Roman" w:hAnsi="Times New Roman"/>
          <w:sz w:val="28"/>
          <w:szCs w:val="28"/>
        </w:rPr>
        <w:t xml:space="preserve"> города Благовещенска проект решения Благовещенской городской Думы «О внесении изменений в Положение </w:t>
      </w:r>
      <w:r w:rsidR="006A1406">
        <w:rPr>
          <w:rFonts w:ascii="Times New Roman" w:hAnsi="Times New Roman"/>
          <w:sz w:val="28"/>
          <w:szCs w:val="28"/>
        </w:rPr>
        <w:t xml:space="preserve">о ежегодной премии </w:t>
      </w:r>
      <w:r w:rsidR="00F1071F">
        <w:rPr>
          <w:rFonts w:ascii="Times New Roman" w:hAnsi="Times New Roman"/>
          <w:sz w:val="28"/>
          <w:szCs w:val="28"/>
        </w:rPr>
        <w:t>муниципального образования города Благовещенска</w:t>
      </w:r>
      <w:r w:rsidR="006A1406">
        <w:rPr>
          <w:rFonts w:ascii="Times New Roman" w:hAnsi="Times New Roman"/>
          <w:sz w:val="28"/>
          <w:szCs w:val="28"/>
        </w:rPr>
        <w:t xml:space="preserve"> лучшему коллективу самодеятельного художественного творчества</w:t>
      </w:r>
      <w:r w:rsidR="00F1071F">
        <w:rPr>
          <w:rFonts w:ascii="Times New Roman" w:hAnsi="Times New Roman"/>
          <w:sz w:val="28"/>
          <w:szCs w:val="28"/>
        </w:rPr>
        <w:t xml:space="preserve">, </w:t>
      </w:r>
      <w:r w:rsidRPr="00F1071F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F1071F">
        <w:rPr>
          <w:rFonts w:ascii="Times New Roman" w:hAnsi="Times New Roman"/>
          <w:sz w:val="28"/>
          <w:szCs w:val="28"/>
        </w:rPr>
        <w:t xml:space="preserve">Благовещенской </w:t>
      </w:r>
      <w:r w:rsidRPr="00F1071F">
        <w:rPr>
          <w:rFonts w:ascii="Times New Roman" w:hAnsi="Times New Roman"/>
          <w:sz w:val="28"/>
          <w:szCs w:val="28"/>
        </w:rPr>
        <w:t>городской Думы от 2</w:t>
      </w:r>
      <w:r w:rsidR="006A1406">
        <w:rPr>
          <w:rFonts w:ascii="Times New Roman" w:hAnsi="Times New Roman"/>
          <w:sz w:val="28"/>
          <w:szCs w:val="28"/>
        </w:rPr>
        <w:t>8.03.2013</w:t>
      </w:r>
      <w:r w:rsidRPr="00F1071F">
        <w:rPr>
          <w:rFonts w:ascii="Times New Roman" w:hAnsi="Times New Roman"/>
          <w:sz w:val="28"/>
          <w:szCs w:val="28"/>
        </w:rPr>
        <w:t xml:space="preserve"> № </w:t>
      </w:r>
      <w:r w:rsidR="006A1406">
        <w:rPr>
          <w:rFonts w:ascii="Times New Roman" w:hAnsi="Times New Roman"/>
          <w:sz w:val="28"/>
          <w:szCs w:val="28"/>
        </w:rPr>
        <w:t>55</w:t>
      </w:r>
      <w:r w:rsidRPr="00F1071F">
        <w:rPr>
          <w:rFonts w:ascii="Times New Roman" w:hAnsi="Times New Roman"/>
          <w:sz w:val="28"/>
          <w:szCs w:val="28"/>
        </w:rPr>
        <w:t>/</w:t>
      </w:r>
      <w:r w:rsidR="006A1406">
        <w:rPr>
          <w:rFonts w:ascii="Times New Roman" w:hAnsi="Times New Roman"/>
          <w:sz w:val="28"/>
          <w:szCs w:val="28"/>
        </w:rPr>
        <w:t>22</w:t>
      </w:r>
      <w:r w:rsidRPr="00F1071F">
        <w:rPr>
          <w:rFonts w:ascii="Times New Roman" w:hAnsi="Times New Roman"/>
          <w:sz w:val="28"/>
          <w:szCs w:val="28"/>
        </w:rPr>
        <w:t>», на основании статьи 20 Устава муниципального о</w:t>
      </w:r>
      <w:r w:rsidR="00F1071F">
        <w:rPr>
          <w:rFonts w:ascii="Times New Roman" w:hAnsi="Times New Roman"/>
          <w:sz w:val="28"/>
          <w:szCs w:val="28"/>
        </w:rPr>
        <w:t xml:space="preserve">бразования города Благовещенска, </w:t>
      </w:r>
      <w:r w:rsidR="00642D14">
        <w:rPr>
          <w:rFonts w:ascii="Times New Roman" w:hAnsi="Times New Roman"/>
          <w:sz w:val="28"/>
          <w:szCs w:val="28"/>
        </w:rPr>
        <w:t xml:space="preserve">учитывая заключение комитета Благовещенской городской Думы по социальным вопросам, вопросам молодежи и детства, </w:t>
      </w:r>
      <w:r w:rsidR="00F1071F">
        <w:rPr>
          <w:rFonts w:ascii="Times New Roman" w:hAnsi="Times New Roman"/>
          <w:sz w:val="28"/>
          <w:szCs w:val="28"/>
        </w:rPr>
        <w:t xml:space="preserve">Благовещенская городская </w:t>
      </w:r>
      <w:r w:rsidR="00491E28">
        <w:rPr>
          <w:rFonts w:ascii="Times New Roman" w:hAnsi="Times New Roman"/>
          <w:sz w:val="28"/>
          <w:szCs w:val="28"/>
        </w:rPr>
        <w:t>Дума</w:t>
      </w:r>
    </w:p>
    <w:p w:rsidR="009B16AB" w:rsidRPr="00F1071F" w:rsidRDefault="009B16AB" w:rsidP="009B16AB">
      <w:pPr>
        <w:pStyle w:val="a3"/>
        <w:rPr>
          <w:rFonts w:ascii="Times New Roman" w:hAnsi="Times New Roman"/>
          <w:sz w:val="28"/>
          <w:szCs w:val="28"/>
        </w:rPr>
      </w:pPr>
      <w:r w:rsidRPr="00F1071F">
        <w:rPr>
          <w:rFonts w:ascii="Times New Roman" w:hAnsi="Times New Roman"/>
          <w:b/>
          <w:sz w:val="28"/>
          <w:szCs w:val="28"/>
        </w:rPr>
        <w:t>решила</w:t>
      </w:r>
      <w:r w:rsidRPr="00F1071F">
        <w:rPr>
          <w:rFonts w:ascii="Times New Roman" w:hAnsi="Times New Roman"/>
          <w:sz w:val="28"/>
          <w:szCs w:val="28"/>
        </w:rPr>
        <w:t>:</w:t>
      </w:r>
    </w:p>
    <w:p w:rsidR="009B16AB" w:rsidRPr="00F1071F" w:rsidRDefault="009B16AB" w:rsidP="009B16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71F">
        <w:rPr>
          <w:rFonts w:ascii="Times New Roman" w:hAnsi="Times New Roman"/>
          <w:sz w:val="28"/>
          <w:szCs w:val="28"/>
        </w:rPr>
        <w:t xml:space="preserve">Внести в </w:t>
      </w:r>
      <w:r w:rsidR="00F1071F" w:rsidRPr="00F1071F">
        <w:rPr>
          <w:rFonts w:ascii="Times New Roman" w:hAnsi="Times New Roman"/>
          <w:sz w:val="28"/>
          <w:szCs w:val="28"/>
        </w:rPr>
        <w:t xml:space="preserve"> Положение</w:t>
      </w:r>
      <w:r w:rsidR="006A1406">
        <w:rPr>
          <w:rFonts w:ascii="Times New Roman" w:hAnsi="Times New Roman"/>
          <w:sz w:val="28"/>
          <w:szCs w:val="28"/>
        </w:rPr>
        <w:t xml:space="preserve"> о ежегодной премии муниципального образования города Благовещенска лучшему коллективу самодеятельного художественного творчества, </w:t>
      </w:r>
      <w:r w:rsidR="006A1406" w:rsidRPr="00F1071F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A1406">
        <w:rPr>
          <w:rFonts w:ascii="Times New Roman" w:hAnsi="Times New Roman"/>
          <w:sz w:val="28"/>
          <w:szCs w:val="28"/>
        </w:rPr>
        <w:t xml:space="preserve">Благовещенской </w:t>
      </w:r>
      <w:r w:rsidR="006A1406" w:rsidRPr="00F1071F">
        <w:rPr>
          <w:rFonts w:ascii="Times New Roman" w:hAnsi="Times New Roman"/>
          <w:sz w:val="28"/>
          <w:szCs w:val="28"/>
        </w:rPr>
        <w:t>городской Думы от 2</w:t>
      </w:r>
      <w:r w:rsidR="006A1406">
        <w:rPr>
          <w:rFonts w:ascii="Times New Roman" w:hAnsi="Times New Roman"/>
          <w:sz w:val="28"/>
          <w:szCs w:val="28"/>
        </w:rPr>
        <w:t>8.03.2013</w:t>
      </w:r>
      <w:r w:rsidR="006A1406" w:rsidRPr="00F1071F">
        <w:rPr>
          <w:rFonts w:ascii="Times New Roman" w:hAnsi="Times New Roman"/>
          <w:sz w:val="28"/>
          <w:szCs w:val="28"/>
        </w:rPr>
        <w:t xml:space="preserve"> № </w:t>
      </w:r>
      <w:r w:rsidR="006A1406">
        <w:rPr>
          <w:rFonts w:ascii="Times New Roman" w:hAnsi="Times New Roman"/>
          <w:sz w:val="28"/>
          <w:szCs w:val="28"/>
        </w:rPr>
        <w:t>55</w:t>
      </w:r>
      <w:r w:rsidR="006A1406" w:rsidRPr="00F1071F">
        <w:rPr>
          <w:rFonts w:ascii="Times New Roman" w:hAnsi="Times New Roman"/>
          <w:sz w:val="28"/>
          <w:szCs w:val="28"/>
        </w:rPr>
        <w:t>/</w:t>
      </w:r>
      <w:r w:rsidR="006A1406">
        <w:rPr>
          <w:rFonts w:ascii="Times New Roman" w:hAnsi="Times New Roman"/>
          <w:sz w:val="28"/>
          <w:szCs w:val="28"/>
        </w:rPr>
        <w:t>22</w:t>
      </w:r>
      <w:r w:rsidR="00642D14">
        <w:rPr>
          <w:rFonts w:ascii="Times New Roman" w:hAnsi="Times New Roman"/>
          <w:sz w:val="28"/>
          <w:szCs w:val="28"/>
        </w:rPr>
        <w:t xml:space="preserve"> </w:t>
      </w:r>
      <w:r w:rsidRPr="00F1071F">
        <w:rPr>
          <w:rFonts w:ascii="Times New Roman" w:hAnsi="Times New Roman"/>
          <w:sz w:val="28"/>
          <w:szCs w:val="28"/>
        </w:rPr>
        <w:t>(в редакции решения Благовещенской городской Думы от 2</w:t>
      </w:r>
      <w:r w:rsidR="006A1406">
        <w:rPr>
          <w:rFonts w:ascii="Times New Roman" w:hAnsi="Times New Roman"/>
          <w:sz w:val="28"/>
          <w:szCs w:val="28"/>
        </w:rPr>
        <w:t>0</w:t>
      </w:r>
      <w:r w:rsidRPr="00F1071F">
        <w:rPr>
          <w:rFonts w:ascii="Times New Roman" w:hAnsi="Times New Roman"/>
          <w:sz w:val="28"/>
          <w:szCs w:val="28"/>
        </w:rPr>
        <w:t>.02.201</w:t>
      </w:r>
      <w:r w:rsidR="006A1406">
        <w:rPr>
          <w:rFonts w:ascii="Times New Roman" w:hAnsi="Times New Roman"/>
          <w:sz w:val="28"/>
          <w:szCs w:val="28"/>
        </w:rPr>
        <w:t>4  № 72/11</w:t>
      </w:r>
      <w:r w:rsidRPr="00F1071F">
        <w:rPr>
          <w:rFonts w:ascii="Times New Roman" w:hAnsi="Times New Roman"/>
          <w:sz w:val="28"/>
          <w:szCs w:val="28"/>
        </w:rPr>
        <w:t>) следующие изменения:</w:t>
      </w:r>
    </w:p>
    <w:p w:rsidR="00373660" w:rsidRDefault="00373660" w:rsidP="005135A0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="006A1406">
        <w:rPr>
          <w:rFonts w:ascii="Times New Roman" w:hAnsi="Times New Roman"/>
          <w:sz w:val="28"/>
          <w:szCs w:val="28"/>
        </w:rPr>
        <w:t xml:space="preserve"> 2</w:t>
      </w:r>
      <w:r w:rsidR="005135A0">
        <w:rPr>
          <w:rFonts w:ascii="Times New Roman" w:hAnsi="Times New Roman"/>
          <w:sz w:val="28"/>
          <w:szCs w:val="28"/>
        </w:rPr>
        <w:t xml:space="preserve"> «Порядок </w:t>
      </w:r>
      <w:r w:rsidR="006A1406">
        <w:rPr>
          <w:rFonts w:ascii="Times New Roman" w:hAnsi="Times New Roman"/>
          <w:sz w:val="28"/>
          <w:szCs w:val="28"/>
        </w:rPr>
        <w:t>выдвижения и критерии отбора соискателей на премию»</w:t>
      </w:r>
      <w:r>
        <w:rPr>
          <w:rFonts w:ascii="Times New Roman" w:hAnsi="Times New Roman"/>
          <w:sz w:val="28"/>
          <w:szCs w:val="28"/>
        </w:rPr>
        <w:t>:</w:t>
      </w:r>
    </w:p>
    <w:p w:rsidR="005135A0" w:rsidRDefault="00642D14" w:rsidP="003736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2.6 </w:t>
      </w:r>
      <w:r w:rsidR="005135A0">
        <w:rPr>
          <w:rFonts w:ascii="Times New Roman" w:hAnsi="Times New Roman"/>
          <w:sz w:val="28"/>
          <w:szCs w:val="28"/>
        </w:rPr>
        <w:t>изложить в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B16AB" w:rsidRPr="00F1071F">
        <w:rPr>
          <w:rFonts w:ascii="Times New Roman" w:hAnsi="Times New Roman"/>
          <w:sz w:val="28"/>
          <w:szCs w:val="28"/>
        </w:rPr>
        <w:t>«</w:t>
      </w:r>
      <w:r w:rsidR="006A1406">
        <w:rPr>
          <w:rFonts w:ascii="Times New Roman" w:hAnsi="Times New Roman"/>
          <w:sz w:val="28"/>
          <w:szCs w:val="28"/>
        </w:rPr>
        <w:t>2</w:t>
      </w:r>
      <w:r w:rsidR="005135A0">
        <w:rPr>
          <w:rFonts w:ascii="Times New Roman" w:hAnsi="Times New Roman"/>
          <w:sz w:val="28"/>
          <w:szCs w:val="28"/>
        </w:rPr>
        <w:t>.</w:t>
      </w:r>
      <w:r w:rsidR="006A1406">
        <w:rPr>
          <w:rFonts w:ascii="Times New Roman" w:hAnsi="Times New Roman"/>
          <w:sz w:val="28"/>
          <w:szCs w:val="28"/>
        </w:rPr>
        <w:t>6</w:t>
      </w:r>
      <w:r w:rsidR="005135A0">
        <w:rPr>
          <w:rFonts w:ascii="Times New Roman" w:hAnsi="Times New Roman"/>
          <w:sz w:val="28"/>
          <w:szCs w:val="28"/>
        </w:rPr>
        <w:t xml:space="preserve">. </w:t>
      </w:r>
      <w:r w:rsidR="006A1406">
        <w:rPr>
          <w:rFonts w:ascii="Times New Roman" w:hAnsi="Times New Roman"/>
          <w:sz w:val="28"/>
          <w:szCs w:val="28"/>
        </w:rPr>
        <w:t xml:space="preserve">Присвоение звания лауреата премии </w:t>
      </w:r>
      <w:r>
        <w:rPr>
          <w:rFonts w:ascii="Times New Roman" w:hAnsi="Times New Roman"/>
          <w:sz w:val="28"/>
          <w:szCs w:val="28"/>
        </w:rPr>
        <w:t xml:space="preserve">производится </w:t>
      </w:r>
      <w:r w:rsidR="006A140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12112" w:rsidRPr="00112112">
        <w:rPr>
          <w:rFonts w:ascii="Times New Roman" w:hAnsi="Times New Roman"/>
          <w:sz w:val="28"/>
          <w:szCs w:val="28"/>
        </w:rPr>
        <w:t xml:space="preserve"> города Благовещенска</w:t>
      </w:r>
      <w:r w:rsidR="006A1406">
        <w:rPr>
          <w:rFonts w:ascii="Times New Roman" w:hAnsi="Times New Roman"/>
          <w:sz w:val="28"/>
          <w:szCs w:val="28"/>
        </w:rPr>
        <w:t xml:space="preserve"> на основании протокола комиссии</w:t>
      </w:r>
      <w:r>
        <w:rPr>
          <w:rFonts w:ascii="Times New Roman" w:hAnsi="Times New Roman"/>
          <w:sz w:val="28"/>
          <w:szCs w:val="28"/>
        </w:rPr>
        <w:t>.</w:t>
      </w:r>
      <w:r w:rsidR="001121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A1406" w:rsidRPr="00112112" w:rsidRDefault="00642D14" w:rsidP="003736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7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2.7</w:t>
      </w:r>
      <w:r w:rsidR="006A1406">
        <w:rPr>
          <w:rFonts w:ascii="Times New Roman" w:hAnsi="Times New Roman"/>
          <w:sz w:val="28"/>
          <w:szCs w:val="28"/>
        </w:rPr>
        <w:t xml:space="preserve"> </w:t>
      </w:r>
      <w:r w:rsidR="00373660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</w:t>
      </w:r>
      <w:r w:rsidR="00373660">
        <w:rPr>
          <w:rFonts w:ascii="Times New Roman" w:hAnsi="Times New Roman"/>
          <w:sz w:val="28"/>
          <w:szCs w:val="28"/>
        </w:rPr>
        <w:t xml:space="preserve"> редакции:</w:t>
      </w:r>
      <w:r w:rsidR="006A1406">
        <w:rPr>
          <w:rFonts w:ascii="Times New Roman" w:hAnsi="Times New Roman"/>
          <w:sz w:val="28"/>
          <w:szCs w:val="28"/>
        </w:rPr>
        <w:t xml:space="preserve"> «2.7. Коллектив</w:t>
      </w:r>
      <w:r w:rsidR="00373660">
        <w:rPr>
          <w:rFonts w:ascii="Times New Roman" w:hAnsi="Times New Roman"/>
          <w:sz w:val="28"/>
          <w:szCs w:val="28"/>
        </w:rPr>
        <w:t>ам, признанным лауреатом первой</w:t>
      </w:r>
      <w:r w:rsidR="006A1406">
        <w:rPr>
          <w:rFonts w:ascii="Times New Roman" w:hAnsi="Times New Roman"/>
          <w:sz w:val="28"/>
          <w:szCs w:val="28"/>
        </w:rPr>
        <w:t>,</w:t>
      </w:r>
      <w:r w:rsidR="00DB62C1">
        <w:rPr>
          <w:rFonts w:ascii="Times New Roman" w:hAnsi="Times New Roman"/>
          <w:sz w:val="28"/>
          <w:szCs w:val="28"/>
        </w:rPr>
        <w:t xml:space="preserve"> </w:t>
      </w:r>
      <w:r w:rsidR="006A1406">
        <w:rPr>
          <w:rFonts w:ascii="Times New Roman" w:hAnsi="Times New Roman"/>
          <w:sz w:val="28"/>
          <w:szCs w:val="28"/>
        </w:rPr>
        <w:t xml:space="preserve"> второй и третьей степеней, вручаются специальные дипломы о назначении премии в канун празднования Дня города в торжественной обстановке мэром города Благовещенска либо по его поручению </w:t>
      </w:r>
      <w:r w:rsidR="00491E28">
        <w:rPr>
          <w:rFonts w:ascii="Times New Roman" w:hAnsi="Times New Roman"/>
          <w:sz w:val="28"/>
          <w:szCs w:val="28"/>
        </w:rPr>
        <w:t xml:space="preserve"> заместителем мэра города Благовещенска или другим должностным лицом</w:t>
      </w:r>
      <w:r w:rsidR="00DB62C1">
        <w:rPr>
          <w:rFonts w:ascii="Times New Roman" w:hAnsi="Times New Roman"/>
          <w:sz w:val="28"/>
          <w:szCs w:val="28"/>
        </w:rPr>
        <w:t>.</w:t>
      </w:r>
      <w:r w:rsidR="00491E28">
        <w:rPr>
          <w:rFonts w:ascii="Times New Roman" w:hAnsi="Times New Roman"/>
          <w:sz w:val="28"/>
          <w:szCs w:val="28"/>
        </w:rPr>
        <w:t>»</w:t>
      </w:r>
      <w:r w:rsidR="00373660">
        <w:rPr>
          <w:rFonts w:ascii="Times New Roman" w:hAnsi="Times New Roman"/>
          <w:sz w:val="28"/>
          <w:szCs w:val="28"/>
        </w:rPr>
        <w:t>.</w:t>
      </w:r>
    </w:p>
    <w:p w:rsidR="009B16AB" w:rsidRPr="00112112" w:rsidRDefault="00642D14" w:rsidP="001121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16AB" w:rsidRPr="00112112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 опубликования в газете «Благовещенск».</w:t>
      </w:r>
    </w:p>
    <w:p w:rsidR="009B16AB" w:rsidRPr="00F1071F" w:rsidRDefault="009B16AB" w:rsidP="009B16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071F">
        <w:rPr>
          <w:sz w:val="28"/>
          <w:szCs w:val="28"/>
        </w:rPr>
        <w:lastRenderedPageBreak/>
        <w:t>3. Контроль за исполнением настоящего решения возложить на комитет Благовещенской городской Думы по социальным вопросам, вопросам молодежи и детства (</w:t>
      </w:r>
      <w:r w:rsidR="00112112">
        <w:rPr>
          <w:sz w:val="28"/>
          <w:szCs w:val="28"/>
        </w:rPr>
        <w:t>О.Е. Чупрова</w:t>
      </w:r>
      <w:r w:rsidRPr="00F1071F">
        <w:rPr>
          <w:sz w:val="28"/>
          <w:szCs w:val="28"/>
        </w:rPr>
        <w:t>).</w:t>
      </w:r>
    </w:p>
    <w:p w:rsidR="009B16AB" w:rsidRDefault="009B16AB" w:rsidP="009B16AB">
      <w:pPr>
        <w:pStyle w:val="1"/>
        <w:rPr>
          <w:szCs w:val="28"/>
        </w:rPr>
      </w:pPr>
    </w:p>
    <w:p w:rsidR="009B16AB" w:rsidRDefault="009B16AB" w:rsidP="009B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CBC" w:rsidRDefault="00493CBC" w:rsidP="009B16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города Благовещенска                                                                   А.А. Козлов</w:t>
      </w:r>
    </w:p>
    <w:p w:rsidR="00D109F5" w:rsidRDefault="00EC452C"/>
    <w:sectPr w:rsidR="00D109F5" w:rsidSect="00642D14">
      <w:headerReference w:type="default" r:id="rId8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2C" w:rsidRDefault="00EC452C" w:rsidP="00642D14">
      <w:r>
        <w:separator/>
      </w:r>
    </w:p>
  </w:endnote>
  <w:endnote w:type="continuationSeparator" w:id="1">
    <w:p w:rsidR="00EC452C" w:rsidRDefault="00EC452C" w:rsidP="0064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2C" w:rsidRDefault="00EC452C" w:rsidP="00642D14">
      <w:r>
        <w:separator/>
      </w:r>
    </w:p>
  </w:footnote>
  <w:footnote w:type="continuationSeparator" w:id="1">
    <w:p w:rsidR="00EC452C" w:rsidRDefault="00EC452C" w:rsidP="00642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6746"/>
    </w:sdtPr>
    <w:sdtContent>
      <w:p w:rsidR="00642D14" w:rsidRDefault="00B013BD">
        <w:pPr>
          <w:pStyle w:val="a6"/>
          <w:jc w:val="center"/>
        </w:pPr>
        <w:fldSimple w:instr=" PAGE   \* MERGEFORMAT ">
          <w:r w:rsidR="00EF395E">
            <w:rPr>
              <w:noProof/>
            </w:rPr>
            <w:t>2</w:t>
          </w:r>
        </w:fldSimple>
      </w:p>
    </w:sdtContent>
  </w:sdt>
  <w:p w:rsidR="00642D14" w:rsidRDefault="00642D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E22"/>
    <w:multiLevelType w:val="multilevel"/>
    <w:tmpl w:val="A0B849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5C2B24BB"/>
    <w:multiLevelType w:val="hybridMultilevel"/>
    <w:tmpl w:val="6952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5D"/>
    <w:rsid w:val="000A46AF"/>
    <w:rsid w:val="00112112"/>
    <w:rsid w:val="00373660"/>
    <w:rsid w:val="003A7F6A"/>
    <w:rsid w:val="00491E28"/>
    <w:rsid w:val="00493CBC"/>
    <w:rsid w:val="005135A0"/>
    <w:rsid w:val="00642D14"/>
    <w:rsid w:val="00667E62"/>
    <w:rsid w:val="006A1406"/>
    <w:rsid w:val="00822079"/>
    <w:rsid w:val="008F1783"/>
    <w:rsid w:val="008F6CFC"/>
    <w:rsid w:val="009B16AB"/>
    <w:rsid w:val="00A55DC4"/>
    <w:rsid w:val="00B013BD"/>
    <w:rsid w:val="00C45512"/>
    <w:rsid w:val="00D15906"/>
    <w:rsid w:val="00DB62C1"/>
    <w:rsid w:val="00E4625D"/>
    <w:rsid w:val="00EC452C"/>
    <w:rsid w:val="00EF395E"/>
    <w:rsid w:val="00F1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6A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B16AB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16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B16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4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2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2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6A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B16AB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16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B16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4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Ampleenkova</dc:creator>
  <cp:lastModifiedBy>User</cp:lastModifiedBy>
  <cp:revision>4</cp:revision>
  <cp:lastPrinted>2014-11-26T08:21:00Z</cp:lastPrinted>
  <dcterms:created xsi:type="dcterms:W3CDTF">2014-11-17T03:10:00Z</dcterms:created>
  <dcterms:modified xsi:type="dcterms:W3CDTF">2014-11-27T05:40:00Z</dcterms:modified>
</cp:coreProperties>
</file>