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E7" w:rsidRPr="00CE3A3A" w:rsidRDefault="008E7E5D" w:rsidP="00A81FE7">
      <w:pPr>
        <w:jc w:val="center"/>
        <w:rPr>
          <w:b/>
          <w:sz w:val="28"/>
          <w:szCs w:val="28"/>
        </w:rPr>
      </w:pPr>
      <w:r>
        <w:rPr>
          <w:noProof/>
          <w:sz w:val="28"/>
        </w:rPr>
        <w:pict>
          <v:rect id="_x0000_s1040" style="position:absolute;left:0;text-align:left;margin-left:-40.15pt;margin-top:-55.95pt;width:549pt;height:198.3pt;z-index:251664384" stroked="f"/>
        </w:pict>
      </w:r>
      <w:r w:rsidR="00263574">
        <w:rPr>
          <w:sz w:val="28"/>
        </w:rPr>
        <w:t xml:space="preserve"> </w:t>
      </w:r>
      <w:r w:rsidR="0057781B" w:rsidRPr="0057781B">
        <w:rPr>
          <w:noProof/>
        </w:rPr>
        <w:pict>
          <v:rect id="_x0000_s1038" style="position:absolute;left:0;text-align:left;margin-left:-12.4pt;margin-top:1.5pt;width:513pt;height:133.05pt;z-index:-251653120;mso-position-horizontal-relative:text;mso-position-vertical-relative:text" stroked="f"/>
        </w:pict>
      </w:r>
      <w:r w:rsidR="0057781B" w:rsidRPr="0057781B">
        <w:rPr>
          <w:noProof/>
        </w:rPr>
        <w:pict>
          <v:rect id="_x0000_s1037" style="position:absolute;left:0;text-align:left;margin-left:-40.15pt;margin-top:1.5pt;width:549pt;height:140.85pt;z-index:-251654144;mso-position-horizontal-relative:text;mso-position-vertical-relative:text" stroked="f"/>
        </w:pict>
      </w:r>
      <w:r w:rsidR="0057781B" w:rsidRPr="0057781B">
        <w:rPr>
          <w:noProof/>
        </w:rPr>
        <w:pict>
          <v:rect id="_x0000_s1036" style="position:absolute;left:0;text-align:left;margin-left:-28.9pt;margin-top:5.55pt;width:537.75pt;height:136.65pt;z-index:-251655168;mso-position-horizontal-relative:text;mso-position-vertical-relative:text" stroked="f"/>
        </w:pict>
      </w:r>
      <w:r w:rsidR="00A81FE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-571500</wp:posOffset>
            </wp:positionV>
            <wp:extent cx="571500" cy="590550"/>
            <wp:effectExtent l="19050" t="0" r="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FE7" w:rsidRPr="00CE3A3A">
        <w:rPr>
          <w:b/>
          <w:sz w:val="32"/>
          <w:szCs w:val="32"/>
        </w:rPr>
        <w:t>БЛАГОВЕЩЕНСКАЯ ГОРОДСКАЯ ДУМА</w:t>
      </w:r>
    </w:p>
    <w:p w:rsidR="00A81FE7" w:rsidRPr="00CE3A3A" w:rsidRDefault="00A81FE7" w:rsidP="00A81FE7">
      <w:pPr>
        <w:jc w:val="center"/>
        <w:rPr>
          <w:sz w:val="30"/>
          <w:szCs w:val="30"/>
        </w:rPr>
      </w:pPr>
      <w:r w:rsidRPr="00CE3A3A">
        <w:rPr>
          <w:sz w:val="30"/>
          <w:szCs w:val="30"/>
        </w:rPr>
        <w:t>Амурской области</w:t>
      </w:r>
    </w:p>
    <w:p w:rsidR="00A81FE7" w:rsidRPr="00CE3A3A" w:rsidRDefault="00A81FE7" w:rsidP="00A81FE7">
      <w:pPr>
        <w:jc w:val="center"/>
      </w:pPr>
      <w:r>
        <w:t>(шестой</w:t>
      </w:r>
      <w:r w:rsidRPr="00CE3A3A">
        <w:t xml:space="preserve"> созыв)</w:t>
      </w:r>
    </w:p>
    <w:p w:rsidR="00A81FE7" w:rsidRPr="00CE3A3A" w:rsidRDefault="00A81FE7" w:rsidP="00A81FE7">
      <w:pPr>
        <w:jc w:val="center"/>
        <w:rPr>
          <w:sz w:val="28"/>
          <w:szCs w:val="28"/>
        </w:rPr>
      </w:pPr>
    </w:p>
    <w:p w:rsidR="00A81FE7" w:rsidRPr="000F29F2" w:rsidRDefault="00A81FE7" w:rsidP="00A81FE7">
      <w:pPr>
        <w:jc w:val="center"/>
        <w:rPr>
          <w:b/>
          <w:sz w:val="38"/>
          <w:szCs w:val="38"/>
        </w:rPr>
      </w:pPr>
      <w:r w:rsidRPr="000F29F2">
        <w:rPr>
          <w:b/>
          <w:sz w:val="38"/>
          <w:szCs w:val="38"/>
        </w:rPr>
        <w:t>РЕШЕНИЕ</w:t>
      </w:r>
    </w:p>
    <w:p w:rsidR="00A81FE7" w:rsidRDefault="00A81FE7" w:rsidP="00A81FE7">
      <w:pPr>
        <w:jc w:val="both"/>
        <w:rPr>
          <w:sz w:val="28"/>
          <w:szCs w:val="28"/>
        </w:rPr>
      </w:pPr>
    </w:p>
    <w:p w:rsidR="00A81FE7" w:rsidRPr="00496F07" w:rsidRDefault="008E7E5D" w:rsidP="00A81FE7">
      <w:pPr>
        <w:jc w:val="both"/>
        <w:rPr>
          <w:sz w:val="28"/>
          <w:szCs w:val="28"/>
        </w:rPr>
      </w:pPr>
      <w:r w:rsidRPr="008E7E5D">
        <w:rPr>
          <w:sz w:val="28"/>
          <w:szCs w:val="28"/>
          <w:u w:val="single"/>
        </w:rPr>
        <w:t>27.11.2014</w:t>
      </w:r>
      <w:r w:rsidR="00A81FE7" w:rsidRPr="00355501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8E7E5D">
        <w:rPr>
          <w:sz w:val="28"/>
          <w:szCs w:val="28"/>
          <w:u w:val="single"/>
        </w:rPr>
        <w:t>№ 4/36</w:t>
      </w:r>
    </w:p>
    <w:p w:rsidR="00263574" w:rsidRDefault="00A81FE7" w:rsidP="00A81FE7">
      <w:pPr>
        <w:jc w:val="center"/>
        <w:rPr>
          <w:sz w:val="28"/>
        </w:rPr>
      </w:pPr>
      <w:r>
        <w:rPr>
          <w:sz w:val="28"/>
          <w:szCs w:val="28"/>
        </w:rPr>
        <w:t>г. Благовещенск</w:t>
      </w:r>
    </w:p>
    <w:p w:rsidR="007A0AE9" w:rsidRDefault="0057781B" w:rsidP="00A81FE7">
      <w:pPr>
        <w:spacing w:before="2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-12.4pt;margin-top:21.05pt;width:246.75pt;height:172.85pt;z-index:251658240" stroked="f">
            <v:textbox>
              <w:txbxContent>
                <w:p w:rsidR="00A81FE7" w:rsidRDefault="00A81FE7" w:rsidP="00A81FE7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Об </w:t>
                  </w:r>
                  <w:r w:rsidRPr="00A40BAC">
                    <w:rPr>
                      <w:sz w:val="28"/>
                      <w:szCs w:val="28"/>
                    </w:rPr>
                    <w:t>отчет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A40BAC">
                    <w:rPr>
                      <w:sz w:val="28"/>
                      <w:szCs w:val="28"/>
                    </w:rPr>
                    <w:t xml:space="preserve"> контрольно-счетной палаты города Благовещенска </w:t>
                  </w:r>
                  <w:r w:rsidRPr="00A40BAC">
                    <w:rPr>
                      <w:bCs/>
                      <w:sz w:val="28"/>
                      <w:szCs w:val="28"/>
                    </w:rPr>
                    <w:t xml:space="preserve">о </w:t>
                  </w:r>
                  <w:r w:rsidRPr="00A40BAC">
                    <w:rPr>
                      <w:sz w:val="28"/>
                      <w:szCs w:val="28"/>
                    </w:rPr>
                    <w:t xml:space="preserve">результатах проверки </w:t>
                  </w:r>
                  <w:r w:rsidRPr="00E16C8D">
                    <w:rPr>
                      <w:sz w:val="28"/>
                      <w:szCs w:val="28"/>
                    </w:rPr>
                    <w:t>целевого использования бюджетных средств на оплату работ, предусмотренных муниципальным кон</w:t>
                  </w:r>
                  <w:r w:rsidR="008E7E5D">
                    <w:rPr>
                      <w:sz w:val="28"/>
                      <w:szCs w:val="28"/>
                    </w:rPr>
                    <w:t>трактом от 06.09.2013 № 219, в м</w:t>
                  </w:r>
                  <w:r w:rsidRPr="00E16C8D">
                    <w:rPr>
                      <w:sz w:val="28"/>
                      <w:szCs w:val="28"/>
                    </w:rPr>
                    <w:t>униципальном казенном предприятии города Благовещенска «Дорожн</w:t>
                  </w:r>
                  <w:r w:rsidR="008E7E5D">
                    <w:rPr>
                      <w:sz w:val="28"/>
                      <w:szCs w:val="28"/>
                    </w:rPr>
                    <w:t xml:space="preserve">о-эксплуатационное </w:t>
                  </w:r>
                  <w:r w:rsidRPr="00E16C8D">
                    <w:rPr>
                      <w:sz w:val="28"/>
                      <w:szCs w:val="28"/>
                    </w:rPr>
                    <w:t>управление»</w:t>
                  </w:r>
                </w:p>
              </w:txbxContent>
            </v:textbox>
          </v:rect>
        </w:pict>
      </w: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977B28" w:rsidRDefault="00977B28" w:rsidP="00103087">
      <w:pPr>
        <w:spacing w:before="240"/>
        <w:ind w:firstLine="720"/>
        <w:jc w:val="both"/>
        <w:rPr>
          <w:sz w:val="24"/>
          <w:szCs w:val="24"/>
        </w:rPr>
      </w:pPr>
    </w:p>
    <w:p w:rsidR="00E16C8D" w:rsidRDefault="00E16C8D" w:rsidP="00103087">
      <w:pPr>
        <w:spacing w:before="240"/>
        <w:ind w:firstLine="720"/>
        <w:jc w:val="both"/>
        <w:rPr>
          <w:sz w:val="28"/>
          <w:szCs w:val="28"/>
        </w:rPr>
      </w:pPr>
    </w:p>
    <w:p w:rsidR="00A81FE7" w:rsidRDefault="00A81FE7" w:rsidP="00103087">
      <w:pPr>
        <w:spacing w:before="240"/>
        <w:ind w:firstLine="720"/>
        <w:jc w:val="both"/>
        <w:rPr>
          <w:sz w:val="28"/>
          <w:szCs w:val="28"/>
        </w:rPr>
      </w:pPr>
    </w:p>
    <w:p w:rsidR="00A81FE7" w:rsidRDefault="00A81FE7" w:rsidP="00A81FE7">
      <w:pPr>
        <w:ind w:firstLine="720"/>
        <w:jc w:val="both"/>
        <w:rPr>
          <w:sz w:val="28"/>
          <w:szCs w:val="28"/>
        </w:rPr>
      </w:pPr>
    </w:p>
    <w:p w:rsidR="00A81FE7" w:rsidRDefault="00A81FE7" w:rsidP="00A81FE7">
      <w:pPr>
        <w:ind w:firstLine="720"/>
        <w:jc w:val="both"/>
        <w:rPr>
          <w:sz w:val="28"/>
          <w:szCs w:val="28"/>
        </w:rPr>
      </w:pPr>
    </w:p>
    <w:p w:rsidR="00A81FE7" w:rsidRDefault="00A81FE7" w:rsidP="00A81FE7">
      <w:pPr>
        <w:ind w:firstLine="720"/>
        <w:jc w:val="both"/>
        <w:rPr>
          <w:sz w:val="28"/>
          <w:szCs w:val="28"/>
        </w:rPr>
      </w:pPr>
    </w:p>
    <w:p w:rsidR="00A81FE7" w:rsidRDefault="00A81FE7" w:rsidP="00A81FE7">
      <w:pPr>
        <w:jc w:val="both"/>
        <w:rPr>
          <w:sz w:val="28"/>
          <w:szCs w:val="28"/>
        </w:rPr>
      </w:pPr>
    </w:p>
    <w:p w:rsidR="008E7E5D" w:rsidRDefault="008E7E5D" w:rsidP="00A81FE7">
      <w:pPr>
        <w:ind w:firstLine="720"/>
        <w:jc w:val="both"/>
        <w:rPr>
          <w:sz w:val="28"/>
          <w:szCs w:val="28"/>
        </w:rPr>
      </w:pPr>
    </w:p>
    <w:p w:rsidR="00A81FE7" w:rsidRDefault="00263574" w:rsidP="00A81FE7">
      <w:pPr>
        <w:ind w:firstLine="720"/>
        <w:jc w:val="both"/>
        <w:rPr>
          <w:sz w:val="28"/>
          <w:szCs w:val="28"/>
        </w:rPr>
      </w:pPr>
      <w:r w:rsidRPr="00E16C8D">
        <w:rPr>
          <w:sz w:val="28"/>
          <w:szCs w:val="28"/>
        </w:rPr>
        <w:t>Заслушав отчет контрольно-счетн</w:t>
      </w:r>
      <w:r w:rsidR="004609C1" w:rsidRPr="00E16C8D">
        <w:rPr>
          <w:sz w:val="28"/>
          <w:szCs w:val="28"/>
        </w:rPr>
        <w:t xml:space="preserve">ой палаты города Благовещенска </w:t>
      </w:r>
      <w:r w:rsidR="00E16C8D" w:rsidRPr="00E16C8D">
        <w:rPr>
          <w:sz w:val="28"/>
          <w:szCs w:val="28"/>
        </w:rPr>
        <w:t>о результатах проверки целевого использования бюджетных средств на оплату работ, предусмотренных муниципальным кон</w:t>
      </w:r>
      <w:r w:rsidR="008E7E5D">
        <w:rPr>
          <w:sz w:val="28"/>
          <w:szCs w:val="28"/>
        </w:rPr>
        <w:t>трактом от 06.09.2013 № 219, в м</w:t>
      </w:r>
      <w:r w:rsidR="00E16C8D" w:rsidRPr="00E16C8D">
        <w:rPr>
          <w:sz w:val="28"/>
          <w:szCs w:val="28"/>
        </w:rPr>
        <w:t>униципальном казенном предприятии города Благовещенска «Дорожно-эксплуатационное управление»</w:t>
      </w:r>
      <w:r w:rsidR="00923442" w:rsidRPr="00E16C8D">
        <w:rPr>
          <w:sz w:val="28"/>
          <w:szCs w:val="28"/>
        </w:rPr>
        <w:t xml:space="preserve">, </w:t>
      </w:r>
      <w:r w:rsidRPr="00E16C8D">
        <w:rPr>
          <w:sz w:val="28"/>
          <w:szCs w:val="28"/>
        </w:rPr>
        <w:t xml:space="preserve">представленный председателем контрольно-счетной палаты города Благовещенска </w:t>
      </w:r>
      <w:r w:rsidR="00E16C8D" w:rsidRPr="00E16C8D">
        <w:rPr>
          <w:sz w:val="28"/>
          <w:szCs w:val="28"/>
        </w:rPr>
        <w:t>Махровым О.В</w:t>
      </w:r>
      <w:r w:rsidRPr="00E16C8D">
        <w:rPr>
          <w:sz w:val="28"/>
          <w:szCs w:val="28"/>
        </w:rPr>
        <w:t xml:space="preserve">., учитывая </w:t>
      </w:r>
      <w:r w:rsidR="00E02098" w:rsidRPr="00E16C8D">
        <w:rPr>
          <w:sz w:val="28"/>
          <w:szCs w:val="28"/>
        </w:rPr>
        <w:t>заключение</w:t>
      </w:r>
      <w:r w:rsidR="008F45E9" w:rsidRPr="00E16C8D">
        <w:rPr>
          <w:sz w:val="28"/>
          <w:szCs w:val="28"/>
        </w:rPr>
        <w:t xml:space="preserve"> комитета</w:t>
      </w:r>
      <w:r w:rsidR="008E7E5D">
        <w:rPr>
          <w:sz w:val="28"/>
          <w:szCs w:val="28"/>
        </w:rPr>
        <w:t xml:space="preserve"> Благовещенской городской Думы</w:t>
      </w:r>
      <w:r w:rsidR="008F45E9" w:rsidRPr="00E16C8D">
        <w:rPr>
          <w:sz w:val="28"/>
          <w:szCs w:val="28"/>
        </w:rPr>
        <w:t xml:space="preserve"> по </w:t>
      </w:r>
      <w:r w:rsidR="00E16C8D">
        <w:rPr>
          <w:sz w:val="28"/>
          <w:szCs w:val="28"/>
        </w:rPr>
        <w:t>вопросам экономики, собственности и жилищно-коммунального хозяйства</w:t>
      </w:r>
      <w:r w:rsidR="008F45E9" w:rsidRPr="00E16C8D">
        <w:rPr>
          <w:sz w:val="28"/>
          <w:szCs w:val="28"/>
        </w:rPr>
        <w:t>, Благовещенская городская Дума</w:t>
      </w:r>
    </w:p>
    <w:p w:rsidR="00A81FE7" w:rsidRPr="00A81FE7" w:rsidRDefault="00A81FE7" w:rsidP="00A81FE7">
      <w:pPr>
        <w:jc w:val="both"/>
        <w:rPr>
          <w:b/>
          <w:color w:val="000000"/>
          <w:sz w:val="28"/>
          <w:szCs w:val="28"/>
        </w:rPr>
      </w:pPr>
      <w:r w:rsidRPr="00A81FE7">
        <w:rPr>
          <w:b/>
          <w:color w:val="000000"/>
          <w:sz w:val="28"/>
          <w:szCs w:val="28"/>
        </w:rPr>
        <w:t>решила:</w:t>
      </w:r>
    </w:p>
    <w:p w:rsidR="006F2B86" w:rsidRPr="00A40BAC" w:rsidRDefault="00263574" w:rsidP="00103087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A40BAC">
        <w:rPr>
          <w:sz w:val="28"/>
          <w:szCs w:val="28"/>
        </w:rPr>
        <w:t>Принять</w:t>
      </w:r>
      <w:r w:rsidR="008E7E5D">
        <w:rPr>
          <w:sz w:val="28"/>
          <w:szCs w:val="28"/>
        </w:rPr>
        <w:t xml:space="preserve"> прилагаемый</w:t>
      </w:r>
      <w:r w:rsidRPr="00A40BAC">
        <w:rPr>
          <w:sz w:val="28"/>
          <w:szCs w:val="28"/>
        </w:rPr>
        <w:t xml:space="preserve"> отчет контрольно-счетн</w:t>
      </w:r>
      <w:r w:rsidR="004609C1" w:rsidRPr="00A40BAC">
        <w:rPr>
          <w:sz w:val="28"/>
          <w:szCs w:val="28"/>
        </w:rPr>
        <w:t xml:space="preserve">ой палаты города Благовещенска </w:t>
      </w:r>
      <w:r w:rsidR="00923442" w:rsidRPr="00A40BAC">
        <w:rPr>
          <w:bCs/>
          <w:sz w:val="28"/>
          <w:szCs w:val="28"/>
        </w:rPr>
        <w:t xml:space="preserve">о </w:t>
      </w:r>
      <w:r w:rsidR="00923442" w:rsidRPr="00A40BAC">
        <w:rPr>
          <w:sz w:val="28"/>
          <w:szCs w:val="28"/>
        </w:rPr>
        <w:t xml:space="preserve">результатах проверки </w:t>
      </w:r>
      <w:r w:rsidR="00E16C8D" w:rsidRPr="00E16C8D">
        <w:rPr>
          <w:sz w:val="28"/>
          <w:szCs w:val="28"/>
        </w:rPr>
        <w:t>целевого использования бюджетных средств на оплату работ, предусмотренных муниципальным контрактом от 06.09.2013</w:t>
      </w:r>
      <w:r w:rsidR="008E7E5D">
        <w:rPr>
          <w:sz w:val="28"/>
          <w:szCs w:val="28"/>
        </w:rPr>
        <w:t xml:space="preserve"> № 219, в м</w:t>
      </w:r>
      <w:r w:rsidR="00E16C8D" w:rsidRPr="00E16C8D">
        <w:rPr>
          <w:sz w:val="28"/>
          <w:szCs w:val="28"/>
        </w:rPr>
        <w:t>униципальном казенном предприятии города Благовещенска «Дорожно-эксплуатационное управление»</w:t>
      </w:r>
      <w:r w:rsidR="00E16C8D">
        <w:rPr>
          <w:sz w:val="28"/>
          <w:szCs w:val="28"/>
        </w:rPr>
        <w:t xml:space="preserve"> </w:t>
      </w:r>
      <w:r w:rsidR="00167544" w:rsidRPr="00A40BAC">
        <w:rPr>
          <w:sz w:val="28"/>
          <w:szCs w:val="28"/>
        </w:rPr>
        <w:t>к сведению</w:t>
      </w:r>
      <w:r w:rsidR="006F2B86" w:rsidRPr="00A40BAC">
        <w:rPr>
          <w:sz w:val="28"/>
          <w:szCs w:val="28"/>
        </w:rPr>
        <w:t>.</w:t>
      </w:r>
    </w:p>
    <w:p w:rsidR="00B30262" w:rsidRPr="00977B28" w:rsidRDefault="00263574" w:rsidP="00103087">
      <w:pPr>
        <w:pStyle w:val="a7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77B28">
        <w:rPr>
          <w:sz w:val="28"/>
          <w:szCs w:val="28"/>
        </w:rPr>
        <w:t xml:space="preserve">Настоящее решение вступает в силу со дня его </w:t>
      </w:r>
      <w:r w:rsidR="008957F8" w:rsidRPr="00977B28">
        <w:rPr>
          <w:sz w:val="28"/>
          <w:szCs w:val="28"/>
        </w:rPr>
        <w:t>подписания</w:t>
      </w:r>
      <w:r w:rsidRPr="00977B28">
        <w:rPr>
          <w:sz w:val="28"/>
          <w:szCs w:val="28"/>
        </w:rPr>
        <w:t>.</w:t>
      </w:r>
      <w:r w:rsidR="00A46C29" w:rsidRPr="00977B28">
        <w:rPr>
          <w:sz w:val="28"/>
          <w:szCs w:val="28"/>
        </w:rPr>
        <w:t xml:space="preserve"> </w:t>
      </w:r>
    </w:p>
    <w:p w:rsidR="008F45E9" w:rsidRPr="00977B28" w:rsidRDefault="008F45E9" w:rsidP="00103087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 w:rsidRPr="00977B28">
        <w:rPr>
          <w:sz w:val="28"/>
          <w:szCs w:val="28"/>
        </w:rPr>
        <w:t xml:space="preserve">Контроль за исполнением настоящего решения возложить на комитет Благовещенской городской Думы </w:t>
      </w:r>
      <w:r w:rsidR="00E16C8D" w:rsidRPr="00E16C8D">
        <w:rPr>
          <w:sz w:val="28"/>
          <w:szCs w:val="28"/>
        </w:rPr>
        <w:t xml:space="preserve">по </w:t>
      </w:r>
      <w:r w:rsidR="00E16C8D">
        <w:rPr>
          <w:sz w:val="28"/>
          <w:szCs w:val="28"/>
        </w:rPr>
        <w:t>вопросам экономики, собственности и жилищно-коммунального хозяйства</w:t>
      </w:r>
      <w:r w:rsidR="00573EB7" w:rsidRPr="00977B28">
        <w:rPr>
          <w:sz w:val="28"/>
          <w:szCs w:val="28"/>
        </w:rPr>
        <w:t xml:space="preserve"> </w:t>
      </w:r>
      <w:r w:rsidRPr="00977B28">
        <w:rPr>
          <w:sz w:val="28"/>
          <w:szCs w:val="28"/>
        </w:rPr>
        <w:t>(</w:t>
      </w:r>
      <w:r w:rsidR="00E16C8D">
        <w:rPr>
          <w:sz w:val="28"/>
          <w:szCs w:val="28"/>
        </w:rPr>
        <w:t>А</w:t>
      </w:r>
      <w:r w:rsidR="00A40BAC">
        <w:rPr>
          <w:sz w:val="28"/>
          <w:szCs w:val="28"/>
        </w:rPr>
        <w:t xml:space="preserve">.В. </w:t>
      </w:r>
      <w:r w:rsidR="00E16C8D">
        <w:rPr>
          <w:sz w:val="28"/>
          <w:szCs w:val="28"/>
        </w:rPr>
        <w:t>Сакания</w:t>
      </w:r>
      <w:r w:rsidRPr="00977B28">
        <w:rPr>
          <w:sz w:val="28"/>
          <w:szCs w:val="28"/>
        </w:rPr>
        <w:t>).</w:t>
      </w:r>
    </w:p>
    <w:p w:rsidR="00B30262" w:rsidRPr="00977B28" w:rsidRDefault="00B30262">
      <w:pPr>
        <w:pStyle w:val="a3"/>
        <w:rPr>
          <w:szCs w:val="28"/>
        </w:rPr>
      </w:pPr>
    </w:p>
    <w:p w:rsidR="00A81FE7" w:rsidRDefault="00A81FE7" w:rsidP="00A81FE7">
      <w:pPr>
        <w:pStyle w:val="a3"/>
        <w:rPr>
          <w:szCs w:val="28"/>
        </w:rPr>
      </w:pPr>
    </w:p>
    <w:p w:rsidR="00A81FE7" w:rsidRDefault="00E16C8D" w:rsidP="00A81FE7">
      <w:pPr>
        <w:pStyle w:val="a3"/>
        <w:rPr>
          <w:szCs w:val="28"/>
        </w:rPr>
      </w:pPr>
      <w:r>
        <w:rPr>
          <w:szCs w:val="28"/>
        </w:rPr>
        <w:t>Председатель</w:t>
      </w:r>
      <w:r w:rsidR="00A81FE7" w:rsidRPr="00A81FE7">
        <w:rPr>
          <w:szCs w:val="28"/>
        </w:rPr>
        <w:t xml:space="preserve"> </w:t>
      </w:r>
      <w:r w:rsidR="00A81FE7" w:rsidRPr="00977B28">
        <w:rPr>
          <w:szCs w:val="28"/>
        </w:rPr>
        <w:t>Благовещенск</w:t>
      </w:r>
      <w:r w:rsidR="00A81FE7">
        <w:rPr>
          <w:szCs w:val="28"/>
        </w:rPr>
        <w:t>ой</w:t>
      </w:r>
    </w:p>
    <w:p w:rsidR="00E16C8D" w:rsidRDefault="00A81FE7">
      <w:pPr>
        <w:pStyle w:val="a3"/>
        <w:rPr>
          <w:szCs w:val="28"/>
        </w:rPr>
      </w:pPr>
      <w:r>
        <w:rPr>
          <w:szCs w:val="28"/>
        </w:rPr>
        <w:t xml:space="preserve">             г</w:t>
      </w:r>
      <w:r w:rsidR="00E16C8D">
        <w:rPr>
          <w:szCs w:val="28"/>
        </w:rPr>
        <w:t xml:space="preserve">ородской Думы </w:t>
      </w:r>
      <w:r w:rsidR="00435214" w:rsidRPr="00977B28">
        <w:rPr>
          <w:szCs w:val="28"/>
        </w:rPr>
        <w:t xml:space="preserve">                                                    </w:t>
      </w:r>
      <w:r w:rsidR="005A4BCB" w:rsidRPr="00977B28">
        <w:rPr>
          <w:szCs w:val="28"/>
        </w:rPr>
        <w:tab/>
      </w:r>
      <w:r w:rsidR="005A4BCB" w:rsidRPr="00977B28">
        <w:rPr>
          <w:szCs w:val="28"/>
        </w:rPr>
        <w:tab/>
      </w:r>
      <w:r>
        <w:rPr>
          <w:szCs w:val="28"/>
        </w:rPr>
        <w:t xml:space="preserve">     </w:t>
      </w:r>
      <w:r w:rsidR="005A4BCB" w:rsidRPr="00977B28">
        <w:rPr>
          <w:szCs w:val="28"/>
        </w:rPr>
        <w:t>В.А. Коб</w:t>
      </w:r>
      <w:r>
        <w:rPr>
          <w:szCs w:val="28"/>
        </w:rPr>
        <w:t>елев</w:t>
      </w:r>
    </w:p>
    <w:sectPr w:rsidR="00E16C8D" w:rsidSect="00A81FE7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ED0" w:rsidRDefault="00733ED0" w:rsidP="007A0AE9">
      <w:r>
        <w:separator/>
      </w:r>
    </w:p>
  </w:endnote>
  <w:endnote w:type="continuationSeparator" w:id="1">
    <w:p w:rsidR="00733ED0" w:rsidRDefault="00733ED0" w:rsidP="007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ED0" w:rsidRDefault="00733ED0" w:rsidP="007A0AE9">
      <w:r>
        <w:separator/>
      </w:r>
    </w:p>
  </w:footnote>
  <w:footnote w:type="continuationSeparator" w:id="1">
    <w:p w:rsidR="00733ED0" w:rsidRDefault="00733ED0" w:rsidP="007A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0B9322F"/>
    <w:multiLevelType w:val="hybridMultilevel"/>
    <w:tmpl w:val="E00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2233A"/>
    <w:rsid w:val="00027346"/>
    <w:rsid w:val="000427D7"/>
    <w:rsid w:val="00067D43"/>
    <w:rsid w:val="000803C1"/>
    <w:rsid w:val="000B7B46"/>
    <w:rsid w:val="000F3331"/>
    <w:rsid w:val="00100380"/>
    <w:rsid w:val="00102CCD"/>
    <w:rsid w:val="00103087"/>
    <w:rsid w:val="00113709"/>
    <w:rsid w:val="00114043"/>
    <w:rsid w:val="00146337"/>
    <w:rsid w:val="00167544"/>
    <w:rsid w:val="00175911"/>
    <w:rsid w:val="001C5799"/>
    <w:rsid w:val="001D214F"/>
    <w:rsid w:val="00263574"/>
    <w:rsid w:val="00265332"/>
    <w:rsid w:val="002B4401"/>
    <w:rsid w:val="002F645F"/>
    <w:rsid w:val="00301D84"/>
    <w:rsid w:val="00304FAD"/>
    <w:rsid w:val="00394044"/>
    <w:rsid w:val="003E2B51"/>
    <w:rsid w:val="00427B69"/>
    <w:rsid w:val="00435214"/>
    <w:rsid w:val="00445D40"/>
    <w:rsid w:val="004609C1"/>
    <w:rsid w:val="00473A34"/>
    <w:rsid w:val="00490244"/>
    <w:rsid w:val="004C46A9"/>
    <w:rsid w:val="004C5EB5"/>
    <w:rsid w:val="004F4ED6"/>
    <w:rsid w:val="00522A12"/>
    <w:rsid w:val="005715BD"/>
    <w:rsid w:val="00573EB7"/>
    <w:rsid w:val="0057781B"/>
    <w:rsid w:val="00584510"/>
    <w:rsid w:val="00585F34"/>
    <w:rsid w:val="005A4BCB"/>
    <w:rsid w:val="005B7930"/>
    <w:rsid w:val="00616F1D"/>
    <w:rsid w:val="006330F2"/>
    <w:rsid w:val="006354DE"/>
    <w:rsid w:val="0064038D"/>
    <w:rsid w:val="006B6A02"/>
    <w:rsid w:val="006F2B86"/>
    <w:rsid w:val="006F2BB8"/>
    <w:rsid w:val="0070406B"/>
    <w:rsid w:val="00733ED0"/>
    <w:rsid w:val="007A0AE9"/>
    <w:rsid w:val="007A6D39"/>
    <w:rsid w:val="007C5955"/>
    <w:rsid w:val="0080135B"/>
    <w:rsid w:val="008036D2"/>
    <w:rsid w:val="0082150E"/>
    <w:rsid w:val="00864DFB"/>
    <w:rsid w:val="0087741D"/>
    <w:rsid w:val="008957F8"/>
    <w:rsid w:val="00897A13"/>
    <w:rsid w:val="008A4D09"/>
    <w:rsid w:val="008E7E5D"/>
    <w:rsid w:val="008F45E9"/>
    <w:rsid w:val="008F5EDD"/>
    <w:rsid w:val="00923442"/>
    <w:rsid w:val="009673AC"/>
    <w:rsid w:val="00977B28"/>
    <w:rsid w:val="009A3A36"/>
    <w:rsid w:val="009A489B"/>
    <w:rsid w:val="009A63F4"/>
    <w:rsid w:val="009B03D4"/>
    <w:rsid w:val="00A3355D"/>
    <w:rsid w:val="00A40BAC"/>
    <w:rsid w:val="00A46C29"/>
    <w:rsid w:val="00A81FE7"/>
    <w:rsid w:val="00A938A7"/>
    <w:rsid w:val="00B22C5E"/>
    <w:rsid w:val="00B30262"/>
    <w:rsid w:val="00B36B07"/>
    <w:rsid w:val="00B445A6"/>
    <w:rsid w:val="00B53CF9"/>
    <w:rsid w:val="00B83293"/>
    <w:rsid w:val="00B9562A"/>
    <w:rsid w:val="00B95DBF"/>
    <w:rsid w:val="00C9191E"/>
    <w:rsid w:val="00C96F61"/>
    <w:rsid w:val="00CC7442"/>
    <w:rsid w:val="00D30B87"/>
    <w:rsid w:val="00D40932"/>
    <w:rsid w:val="00D414F0"/>
    <w:rsid w:val="00D42684"/>
    <w:rsid w:val="00D96A63"/>
    <w:rsid w:val="00DA39A5"/>
    <w:rsid w:val="00DC1563"/>
    <w:rsid w:val="00DD4644"/>
    <w:rsid w:val="00DF41DA"/>
    <w:rsid w:val="00E02098"/>
    <w:rsid w:val="00E138B9"/>
    <w:rsid w:val="00E16C8D"/>
    <w:rsid w:val="00E61AC9"/>
    <w:rsid w:val="00E80697"/>
    <w:rsid w:val="00E827FE"/>
    <w:rsid w:val="00E97933"/>
    <w:rsid w:val="00EC2355"/>
    <w:rsid w:val="00ED0A46"/>
    <w:rsid w:val="00F03ECE"/>
    <w:rsid w:val="00F61B7B"/>
    <w:rsid w:val="00FA54D3"/>
    <w:rsid w:val="00FA7511"/>
    <w:rsid w:val="00FB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A46"/>
    <w:pPr>
      <w:jc w:val="both"/>
    </w:pPr>
    <w:rPr>
      <w:sz w:val="28"/>
    </w:rPr>
  </w:style>
  <w:style w:type="paragraph" w:styleId="a5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6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C2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8F45E9"/>
    <w:rPr>
      <w:sz w:val="28"/>
    </w:rPr>
  </w:style>
  <w:style w:type="paragraph" w:styleId="a8">
    <w:name w:val="header"/>
    <w:basedOn w:val="a"/>
    <w:link w:val="a9"/>
    <w:uiPriority w:val="99"/>
    <w:rsid w:val="007A0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AE9"/>
  </w:style>
  <w:style w:type="paragraph" w:styleId="aa">
    <w:name w:val="footer"/>
    <w:basedOn w:val="a"/>
    <w:link w:val="ab"/>
    <w:rsid w:val="007A0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AE9"/>
  </w:style>
  <w:style w:type="table" w:styleId="ac">
    <w:name w:val="Table Grid"/>
    <w:basedOn w:val="a1"/>
    <w:uiPriority w:val="1"/>
    <w:rsid w:val="007A0AE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4</cp:revision>
  <cp:lastPrinted>2014-11-28T03:04:00Z</cp:lastPrinted>
  <dcterms:created xsi:type="dcterms:W3CDTF">2014-11-21T01:37:00Z</dcterms:created>
  <dcterms:modified xsi:type="dcterms:W3CDTF">2014-11-28T03:07:00Z</dcterms:modified>
</cp:coreProperties>
</file>